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DEAD" w14:textId="0B5A1ED5" w:rsidR="00C250CA" w:rsidRDefault="00CB0980" w:rsidP="00684D0C">
      <w:pPr>
        <w:pStyle w:val="Heading1"/>
        <w:ind w:left="0"/>
        <w:rPr>
          <w:rFonts w:ascii="Roboto" w:eastAsia="Calibri" w:hAnsi="Roboto" w:cs="Arial"/>
          <w:color w:val="005274"/>
        </w:rPr>
      </w:pPr>
      <w:r w:rsidRPr="0054016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7ED8" wp14:editId="5A21DCF5">
                <wp:simplePos x="0" y="0"/>
                <wp:positionH relativeFrom="column">
                  <wp:posOffset>4384675</wp:posOffset>
                </wp:positionH>
                <wp:positionV relativeFrom="paragraph">
                  <wp:posOffset>-161925</wp:posOffset>
                </wp:positionV>
                <wp:extent cx="2178050" cy="6223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6732" w14:textId="77777777" w:rsidR="00CB0980" w:rsidRPr="00BA5ED5" w:rsidRDefault="00CB0980" w:rsidP="00CB0980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97ED8" id="Rectangle 2" o:spid="_x0000_s1026" style="position:absolute;margin-left:345.25pt;margin-top:-12.75pt;width:171.5pt;height: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" fillcolor="white [3201]" strokecolor="#4f81bd [3204]" strokeweight="2pt">
                <v:textbox>
                  <w:txbxContent>
                    <w:p w14:paraId="7F236732" w14:textId="77777777" w:rsidR="00CB0980" w:rsidRPr="00BA5ED5" w:rsidRDefault="00CB0980" w:rsidP="00CB0980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Insert school logo</w:t>
                      </w:r>
                    </w:p>
                  </w:txbxContent>
                </v:textbox>
              </v:rect>
            </w:pict>
          </mc:Fallback>
        </mc:AlternateContent>
      </w:r>
    </w:p>
    <w:p w14:paraId="6BC78DDC" w14:textId="77777777" w:rsidR="003461BB" w:rsidRPr="00540169" w:rsidRDefault="003461BB" w:rsidP="00684D0C">
      <w:pPr>
        <w:pStyle w:val="Heading1"/>
        <w:ind w:left="0"/>
        <w:rPr>
          <w:rFonts w:ascii="Roboto" w:eastAsia="Calibri" w:hAnsi="Roboto" w:cs="Arial"/>
          <w:color w:val="005274"/>
        </w:rPr>
      </w:pPr>
    </w:p>
    <w:p w14:paraId="008E893F" w14:textId="1C70DFFD" w:rsidR="005D6976" w:rsidRPr="004A7020" w:rsidRDefault="00A02A31" w:rsidP="00684D0C">
      <w:pPr>
        <w:pStyle w:val="Heading1"/>
        <w:ind w:left="0"/>
        <w:rPr>
          <w:rFonts w:ascii="Roboto" w:hAnsi="Roboto" w:cs="Arial"/>
          <w:color w:val="1F497D" w:themeColor="text2"/>
        </w:rPr>
      </w:pPr>
      <w:r w:rsidRPr="004A7020">
        <w:rPr>
          <w:rFonts w:ascii="Roboto" w:hAnsi="Roboto" w:cs="Arial"/>
          <w:noProof/>
          <w:color w:val="1F497D" w:themeColor="text2"/>
        </w:rPr>
        <mc:AlternateContent>
          <mc:Choice Requires="wpg">
            <w:drawing>
              <wp:anchor distT="0" distB="0" distL="0" distR="0" simplePos="0" relativeHeight="264" behindDoc="0" locked="0" layoutInCell="1" allowOverlap="1" wp14:anchorId="4DE39C76" wp14:editId="280E3DB7">
                <wp:simplePos x="0" y="0"/>
                <wp:positionH relativeFrom="page">
                  <wp:posOffset>539750</wp:posOffset>
                </wp:positionH>
                <wp:positionV relativeFrom="paragraph">
                  <wp:posOffset>398145</wp:posOffset>
                </wp:positionV>
                <wp:extent cx="6480175" cy="3175"/>
                <wp:effectExtent l="6350" t="10795" r="9525" b="5080"/>
                <wp:wrapTopAndBottom/>
                <wp:docPr id="26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75"/>
                          <a:chOff x="850" y="628"/>
                          <a:chExt cx="10205" cy="5"/>
                        </a:xfrm>
                      </wpg:grpSpPr>
                      <wps:wsp>
                        <wps:cNvPr id="26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50" y="63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115" y="630"/>
                            <a:ext cx="49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033" y="630"/>
                            <a:ext cx="50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2C57C" id="Group 286" o:spid="_x0000_s1026" style="position:absolute;margin-left:42.5pt;margin-top:31.35pt;width:510.25pt;height:.25pt;z-index:264;mso-wrap-distance-left:0;mso-wrap-distance-right:0;mso-position-horizontal-relative:page" coordorigin="850,628" coordsize="102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">
                <v:line id="Line 289" o:spid="_x0000_s1027" style="position:absolute;visibility:visible;mso-wrap-style:square" from="850,630" to="1115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" strokecolor="#231f20" strokeweight=".25pt"/>
                <v:line id="Line 288" o:spid="_x0000_s1028" style="position:absolute;visibility:visible;mso-wrap-style:square" from="1115,630" to="6033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" strokecolor="#231f20" strokeweight=".25pt"/>
                <v:line id="Line 287" o:spid="_x0000_s1029" style="position:absolute;visibility:visible;mso-wrap-style:square" from="6033,630" to="11055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" strokecolor="#231f20" strokeweight=".25pt"/>
                <w10:wrap type="topAndBottom" anchorx="page"/>
              </v:group>
            </w:pict>
          </mc:Fallback>
        </mc:AlternateContent>
      </w:r>
      <w:r w:rsidR="0084610A" w:rsidRPr="004A7020">
        <w:rPr>
          <w:rFonts w:ascii="Roboto" w:eastAsia="Calibri" w:hAnsi="Roboto" w:cs="Arial"/>
          <w:color w:val="1F497D" w:themeColor="text2"/>
        </w:rPr>
        <w:t>C</w:t>
      </w:r>
      <w:r w:rsidR="0084610A" w:rsidRPr="004A7020">
        <w:rPr>
          <w:rFonts w:ascii="Roboto" w:hAnsi="Roboto" w:cs="Arial"/>
          <w:color w:val="1F497D" w:themeColor="text2"/>
        </w:rPr>
        <w:t xml:space="preserve">1.3 </w:t>
      </w:r>
      <w:r w:rsidR="0084610A" w:rsidRPr="004A7020">
        <w:rPr>
          <w:rFonts w:ascii="Roboto" w:eastAsia="Calibri" w:hAnsi="Roboto" w:cs="Arial"/>
          <w:color w:val="1F497D" w:themeColor="text2"/>
        </w:rPr>
        <w:t>Meeting</w:t>
      </w:r>
      <w:r w:rsidR="0084610A" w:rsidRPr="004A7020">
        <w:rPr>
          <w:rFonts w:ascii="Roboto" w:hAnsi="Roboto" w:cs="Arial"/>
          <w:color w:val="1F497D" w:themeColor="text2"/>
        </w:rPr>
        <w:t xml:space="preserve"> </w:t>
      </w:r>
      <w:r w:rsidR="0084610A" w:rsidRPr="004A7020">
        <w:rPr>
          <w:rFonts w:ascii="Roboto" w:eastAsia="Calibri" w:hAnsi="Roboto" w:cs="Arial"/>
          <w:color w:val="1F497D" w:themeColor="text2"/>
        </w:rPr>
        <w:t>checklist</w:t>
      </w:r>
      <w:r w:rsidR="0084610A" w:rsidRPr="004A7020">
        <w:rPr>
          <w:rFonts w:ascii="Roboto" w:hAnsi="Roboto" w:cs="Arial"/>
          <w:color w:val="1F497D" w:themeColor="text2"/>
        </w:rPr>
        <w:t xml:space="preserve"> – 20</w:t>
      </w:r>
      <w:r w:rsidR="0084610A" w:rsidRPr="004A7020">
        <w:rPr>
          <w:rFonts w:ascii="Roboto" w:eastAsia="Calibri" w:hAnsi="Roboto" w:cs="Arial"/>
          <w:color w:val="1F497D" w:themeColor="text2"/>
        </w:rPr>
        <w:t>xx</w:t>
      </w:r>
      <w:r w:rsidR="0084610A" w:rsidRPr="004A7020">
        <w:rPr>
          <w:rFonts w:ascii="Roboto" w:hAnsi="Roboto" w:cs="Arial"/>
          <w:color w:val="1F497D" w:themeColor="text2"/>
        </w:rPr>
        <w:t xml:space="preserve"> </w:t>
      </w:r>
      <w:r w:rsidR="0084610A" w:rsidRPr="004A7020">
        <w:rPr>
          <w:rFonts w:ascii="Roboto" w:eastAsia="Calibri" w:hAnsi="Roboto" w:cs="Arial"/>
          <w:color w:val="1F497D" w:themeColor="text2"/>
        </w:rPr>
        <w:t>template</w:t>
      </w:r>
    </w:p>
    <w:p w14:paraId="7733E730" w14:textId="56BFF378" w:rsidR="005D6976" w:rsidRPr="00540169" w:rsidRDefault="0084610A" w:rsidP="00F55C70">
      <w:pPr>
        <w:pStyle w:val="BodyText"/>
        <w:spacing w:after="56"/>
        <w:ind w:right="-20"/>
        <w:jc w:val="center"/>
        <w:rPr>
          <w:rFonts w:ascii="Roboto" w:hAnsi="Roboto" w:cs="Arial"/>
          <w:b/>
        </w:rPr>
      </w:pPr>
      <w:r w:rsidRPr="00540169">
        <w:rPr>
          <w:rFonts w:ascii="Roboto" w:eastAsia="Calibri" w:hAnsi="Roboto" w:cs="Arial"/>
          <w:b/>
          <w:color w:val="231F20"/>
        </w:rPr>
        <w:t>Term</w:t>
      </w:r>
      <w:r w:rsidRPr="00540169">
        <w:rPr>
          <w:rFonts w:ascii="Roboto" w:hAnsi="Roboto" w:cs="Arial"/>
          <w:b/>
          <w:color w:val="231F20"/>
        </w:rPr>
        <w:t xml:space="preserve"> 1 20</w:t>
      </w:r>
      <w:r w:rsidRPr="00540169">
        <w:rPr>
          <w:rFonts w:ascii="Roboto" w:eastAsia="Calibri" w:hAnsi="Roboto" w:cs="Arial"/>
          <w:b/>
          <w:color w:val="231F20"/>
        </w:rPr>
        <w:t>xx</w:t>
      </w: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0E40E87F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1D390A36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February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30497CAE" w14:textId="77777777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68DA040A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6B23F5F9" w14:textId="77777777" w:rsidR="005D6976" w:rsidRPr="00540169" w:rsidRDefault="005D6976" w:rsidP="00BF1B98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5DA0473E" w14:textId="19C4716A" w:rsidR="005D6976" w:rsidRPr="00540169" w:rsidRDefault="005D6976" w:rsidP="00BF1B98">
            <w:pPr>
              <w:pStyle w:val="BodyText"/>
              <w:rPr>
                <w:rFonts w:ascii="Roboto" w:hAnsi="Roboto"/>
              </w:rPr>
            </w:pPr>
          </w:p>
        </w:tc>
      </w:tr>
      <w:tr w:rsidR="005D6976" w:rsidRPr="00540169" w14:paraId="595D0861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0ED9F0C4" w14:textId="77777777" w:rsidR="005D6976" w:rsidRPr="00540169" w:rsidRDefault="005D6976" w:rsidP="00BF1B98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59F64FB7" w14:textId="211FD8B2" w:rsidR="005D6976" w:rsidRPr="00540169" w:rsidRDefault="005D6976" w:rsidP="00BF1B98">
            <w:pPr>
              <w:pStyle w:val="BodyText"/>
              <w:rPr>
                <w:rFonts w:ascii="Roboto" w:hAnsi="Roboto"/>
              </w:rPr>
            </w:pPr>
          </w:p>
        </w:tc>
      </w:tr>
      <w:tr w:rsidR="005D6976" w:rsidRPr="00540169" w14:paraId="254722F6" w14:textId="77777777">
        <w:trPr>
          <w:trHeight w:val="303"/>
        </w:trPr>
        <w:tc>
          <w:tcPr>
            <w:tcW w:w="5183" w:type="dxa"/>
            <w:tcBorders>
              <w:left w:val="nil"/>
              <w:bottom w:val="nil"/>
            </w:tcBorders>
          </w:tcPr>
          <w:p w14:paraId="61175677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575CFC47" w14:textId="7CA1BF01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</w:tr>
      <w:tr w:rsidR="005D6976" w:rsidRPr="00540169" w14:paraId="735EE04C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3514F1D0" w14:textId="32BBB185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March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7F8D861C" w14:textId="67E9BF93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7EB600EC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19CFB4D4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5058EE2C" w14:textId="454284E2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34A06E85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274E5000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025FE9FE" w14:textId="195ADA1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6CBDF44" w14:textId="77777777">
        <w:trPr>
          <w:trHeight w:val="298"/>
        </w:trPr>
        <w:tc>
          <w:tcPr>
            <w:tcW w:w="5183" w:type="dxa"/>
            <w:tcBorders>
              <w:left w:val="nil"/>
            </w:tcBorders>
          </w:tcPr>
          <w:p w14:paraId="09BCB578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278A7C36" w14:textId="3F2BADFD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</w:tbl>
    <w:p w14:paraId="5640D74B" w14:textId="7F200B22" w:rsidR="005D6976" w:rsidRPr="00540169" w:rsidRDefault="0095576A" w:rsidP="00F55C70">
      <w:pPr>
        <w:pStyle w:val="BodyText"/>
        <w:spacing w:after="56"/>
        <w:ind w:right="-20"/>
        <w:jc w:val="center"/>
        <w:rPr>
          <w:rFonts w:ascii="Roboto" w:hAnsi="Roboto" w:cs="Arial"/>
          <w:b/>
        </w:rPr>
      </w:pPr>
      <w:r w:rsidRPr="00540169">
        <w:rPr>
          <w:rFonts w:ascii="Roboto" w:eastAsia="Calibri" w:hAnsi="Roboto" w:cs="Arial"/>
          <w:b/>
          <w:color w:val="231F20"/>
        </w:rPr>
        <w:t>Term</w:t>
      </w:r>
      <w:r w:rsidRPr="00540169">
        <w:rPr>
          <w:rFonts w:ascii="Roboto" w:hAnsi="Roboto" w:cs="Arial"/>
          <w:b/>
          <w:color w:val="231F20"/>
        </w:rPr>
        <w:t xml:space="preserve"> 2 20</w:t>
      </w:r>
      <w:r w:rsidRPr="00540169">
        <w:rPr>
          <w:rFonts w:ascii="Roboto" w:eastAsia="Calibri" w:hAnsi="Roboto" w:cs="Arial"/>
          <w:b/>
          <w:color w:val="231F20"/>
        </w:rPr>
        <w:t>xx</w:t>
      </w: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31C54483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10903CCE" w14:textId="2E6B0701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April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0879552D" w14:textId="77777777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29B5DB25" w14:textId="77777777">
        <w:trPr>
          <w:trHeight w:val="301"/>
        </w:trPr>
        <w:tc>
          <w:tcPr>
            <w:tcW w:w="5183" w:type="dxa"/>
            <w:tcBorders>
              <w:top w:val="nil"/>
              <w:left w:val="nil"/>
            </w:tcBorders>
          </w:tcPr>
          <w:p w14:paraId="77E23306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bottom w:val="single" w:sz="4" w:space="0" w:color="231F20"/>
              <w:right w:val="nil"/>
            </w:tcBorders>
          </w:tcPr>
          <w:p w14:paraId="3BCC5A6D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391FD1C2" w14:textId="77777777">
        <w:trPr>
          <w:trHeight w:val="296"/>
        </w:trPr>
        <w:tc>
          <w:tcPr>
            <w:tcW w:w="5183" w:type="dxa"/>
            <w:tcBorders>
              <w:left w:val="nil"/>
            </w:tcBorders>
          </w:tcPr>
          <w:p w14:paraId="40A4E239" w14:textId="4984F2F5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0877F00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221FF36" w14:textId="77777777">
        <w:trPr>
          <w:trHeight w:val="301"/>
        </w:trPr>
        <w:tc>
          <w:tcPr>
            <w:tcW w:w="5183" w:type="dxa"/>
            <w:tcBorders>
              <w:left w:val="nil"/>
              <w:bottom w:val="nil"/>
            </w:tcBorders>
          </w:tcPr>
          <w:p w14:paraId="14BEC025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4" w:space="0" w:color="231F20"/>
              <w:bottom w:val="nil"/>
              <w:right w:val="nil"/>
            </w:tcBorders>
          </w:tcPr>
          <w:p w14:paraId="74DDF58C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67BF5165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6D487E20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May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111B84B8" w14:textId="30AE16C3" w:rsidR="005D6976" w:rsidRPr="00540169" w:rsidRDefault="007A69BE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23DFEDA8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31A285A1" w14:textId="4F4AA684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42ED4795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667389D3" w14:textId="77777777">
        <w:trPr>
          <w:trHeight w:val="298"/>
        </w:trPr>
        <w:tc>
          <w:tcPr>
            <w:tcW w:w="5183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0AD074B" w14:textId="1CC153E1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68FDAA1A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6968138" w14:textId="77777777">
        <w:trPr>
          <w:trHeight w:val="301"/>
        </w:trPr>
        <w:tc>
          <w:tcPr>
            <w:tcW w:w="5183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14:paraId="797B5072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0ACA1BB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2F9CDA30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4F81BD" w:themeFill="accent1"/>
          </w:tcPr>
          <w:p w14:paraId="56E8023B" w14:textId="77DF1100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June</w:t>
            </w:r>
          </w:p>
        </w:tc>
        <w:tc>
          <w:tcPr>
            <w:tcW w:w="5022" w:type="dxa"/>
            <w:tcBorders>
              <w:top w:val="nil"/>
              <w:left w:val="single" w:sz="4" w:space="0" w:color="231F20"/>
              <w:bottom w:val="nil"/>
              <w:right w:val="nil"/>
            </w:tcBorders>
            <w:shd w:val="clear" w:color="auto" w:fill="4F81BD" w:themeFill="accent1"/>
          </w:tcPr>
          <w:p w14:paraId="1DAA76D0" w14:textId="1DBDD78A" w:rsidR="005D6976" w:rsidRPr="00540169" w:rsidRDefault="007A69BE">
            <w:pPr>
              <w:pStyle w:val="TableParagraph"/>
              <w:spacing w:before="33"/>
              <w:ind w:left="74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02209BAD" w14:textId="77777777">
        <w:trPr>
          <w:trHeight w:val="301"/>
        </w:trPr>
        <w:tc>
          <w:tcPr>
            <w:tcW w:w="518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2F6B2800" w14:textId="07AAD69E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3CEA4332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6073B14F" w14:textId="77777777">
        <w:trPr>
          <w:trHeight w:val="296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800EC67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1679F9E0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105475BF" w14:textId="77777777">
        <w:trPr>
          <w:trHeight w:val="296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166009C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1324380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</w:tbl>
    <w:p w14:paraId="1335D79D" w14:textId="59CEEA53" w:rsidR="005D6976" w:rsidRPr="00540169" w:rsidRDefault="0084610A" w:rsidP="00F55C70">
      <w:pPr>
        <w:pStyle w:val="BodyText"/>
        <w:spacing w:before="30" w:after="55"/>
        <w:ind w:right="-20"/>
        <w:jc w:val="center"/>
        <w:rPr>
          <w:rFonts w:ascii="Roboto" w:hAnsi="Roboto" w:cs="Arial"/>
          <w:b/>
        </w:rPr>
      </w:pPr>
      <w:r w:rsidRPr="00540169">
        <w:rPr>
          <w:rFonts w:ascii="Roboto" w:eastAsia="Calibri" w:hAnsi="Roboto" w:cs="Arial"/>
          <w:b/>
          <w:color w:val="231F20"/>
        </w:rPr>
        <w:t>Term</w:t>
      </w:r>
      <w:r w:rsidRPr="00540169">
        <w:rPr>
          <w:rFonts w:ascii="Roboto" w:hAnsi="Roboto" w:cs="Arial"/>
          <w:b/>
          <w:color w:val="231F20"/>
        </w:rPr>
        <w:t xml:space="preserve"> 3 – 20</w:t>
      </w:r>
      <w:r w:rsidRPr="00540169">
        <w:rPr>
          <w:rFonts w:ascii="Roboto" w:eastAsia="Calibri" w:hAnsi="Roboto" w:cs="Arial"/>
          <w:b/>
          <w:color w:val="231F20"/>
        </w:rPr>
        <w:t>xx</w:t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63CDB10E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139D507E" w14:textId="3C6D4D00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July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1525BCEE" w14:textId="77BF2902" w:rsidR="005D6976" w:rsidRPr="00540169" w:rsidRDefault="00687C22">
            <w:pPr>
              <w:pStyle w:val="TableParagraph"/>
              <w:spacing w:before="33"/>
              <w:ind w:left="74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0016D08E" w14:textId="77777777">
        <w:trPr>
          <w:trHeight w:val="301"/>
        </w:trPr>
        <w:tc>
          <w:tcPr>
            <w:tcW w:w="5183" w:type="dxa"/>
            <w:tcBorders>
              <w:top w:val="nil"/>
              <w:left w:val="nil"/>
            </w:tcBorders>
          </w:tcPr>
          <w:p w14:paraId="650E4192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6EF675EC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29A566E8" w14:textId="77777777">
        <w:trPr>
          <w:trHeight w:val="296"/>
        </w:trPr>
        <w:tc>
          <w:tcPr>
            <w:tcW w:w="5183" w:type="dxa"/>
            <w:tcBorders>
              <w:left w:val="nil"/>
            </w:tcBorders>
          </w:tcPr>
          <w:p w14:paraId="064B87C5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1AA43C2E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47CB53EC" w14:textId="77777777">
        <w:trPr>
          <w:trHeight w:val="301"/>
        </w:trPr>
        <w:tc>
          <w:tcPr>
            <w:tcW w:w="5183" w:type="dxa"/>
            <w:tcBorders>
              <w:left w:val="nil"/>
              <w:bottom w:val="nil"/>
            </w:tcBorders>
          </w:tcPr>
          <w:p w14:paraId="49698A6C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70F02514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73E5A478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5E5F4EB0" w14:textId="77777777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August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095A9A7F" w14:textId="77777777" w:rsidR="005D6976" w:rsidRPr="00540169" w:rsidRDefault="0084610A">
            <w:pPr>
              <w:pStyle w:val="TableParagraph"/>
              <w:spacing w:before="32"/>
              <w:ind w:left="74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6B550EED" w14:textId="77777777">
        <w:trPr>
          <w:trHeight w:val="301"/>
        </w:trPr>
        <w:tc>
          <w:tcPr>
            <w:tcW w:w="5183" w:type="dxa"/>
            <w:tcBorders>
              <w:top w:val="nil"/>
              <w:left w:val="nil"/>
              <w:right w:val="single" w:sz="2" w:space="0" w:color="231F20"/>
            </w:tcBorders>
          </w:tcPr>
          <w:p w14:paraId="4BE3817C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71EB4F7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1D8DAD63" w14:textId="77777777">
        <w:trPr>
          <w:trHeight w:val="296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392A9402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317CD896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45863D85" w14:textId="77777777">
        <w:trPr>
          <w:trHeight w:val="301"/>
        </w:trPr>
        <w:tc>
          <w:tcPr>
            <w:tcW w:w="5183" w:type="dxa"/>
            <w:tcBorders>
              <w:left w:val="nil"/>
              <w:bottom w:val="nil"/>
              <w:right w:val="single" w:sz="2" w:space="0" w:color="231F20"/>
            </w:tcBorders>
          </w:tcPr>
          <w:p w14:paraId="5F417FF6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6ED6E7C4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6A676A6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2" w:space="0" w:color="231F20"/>
            </w:tcBorders>
            <w:shd w:val="clear" w:color="auto" w:fill="4F81BD" w:themeFill="accent1"/>
          </w:tcPr>
          <w:p w14:paraId="49F2DFC6" w14:textId="77777777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September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4F81BD" w:themeFill="accent1"/>
          </w:tcPr>
          <w:p w14:paraId="057F7B36" w14:textId="77777777" w:rsidR="005D6976" w:rsidRPr="00540169" w:rsidRDefault="0084610A">
            <w:pPr>
              <w:pStyle w:val="TableParagraph"/>
              <w:spacing w:before="32"/>
              <w:ind w:left="76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30E1F4BE" w14:textId="77777777">
        <w:trPr>
          <w:trHeight w:val="301"/>
        </w:trPr>
        <w:tc>
          <w:tcPr>
            <w:tcW w:w="5183" w:type="dxa"/>
            <w:tcBorders>
              <w:top w:val="nil"/>
              <w:left w:val="nil"/>
              <w:right w:val="single" w:sz="2" w:space="0" w:color="231F20"/>
            </w:tcBorders>
          </w:tcPr>
          <w:p w14:paraId="3B228257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35EF1ABF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605ED7D" w14:textId="77777777">
        <w:trPr>
          <w:trHeight w:val="296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6776F151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59149787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7D6F7486" w14:textId="77777777">
        <w:trPr>
          <w:trHeight w:val="296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2C7486EA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D6882D2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</w:tbl>
    <w:p w14:paraId="37D62866" w14:textId="0196AE13" w:rsidR="005D6976" w:rsidRPr="00540169" w:rsidRDefault="0084610A" w:rsidP="00F55C70">
      <w:pPr>
        <w:pStyle w:val="BodyText"/>
        <w:spacing w:before="30" w:after="55"/>
        <w:ind w:right="-20"/>
        <w:jc w:val="center"/>
        <w:rPr>
          <w:rFonts w:ascii="Roboto" w:hAnsi="Roboto" w:cs="Arial"/>
          <w:b/>
        </w:rPr>
      </w:pPr>
      <w:r w:rsidRPr="00540169">
        <w:rPr>
          <w:rFonts w:ascii="Roboto" w:eastAsia="Calibri" w:hAnsi="Roboto" w:cs="Arial"/>
          <w:b/>
          <w:color w:val="231F20"/>
        </w:rPr>
        <w:t>Term</w:t>
      </w:r>
      <w:r w:rsidRPr="00540169">
        <w:rPr>
          <w:rFonts w:ascii="Roboto" w:hAnsi="Roboto" w:cs="Arial"/>
          <w:b/>
          <w:color w:val="231F20"/>
        </w:rPr>
        <w:t xml:space="preserve"> 4 – 20</w:t>
      </w:r>
      <w:r w:rsidRPr="00540169">
        <w:rPr>
          <w:rFonts w:ascii="Roboto" w:eastAsia="Calibri" w:hAnsi="Roboto" w:cs="Arial"/>
          <w:b/>
          <w:color w:val="231F20"/>
        </w:rPr>
        <w:t>xx</w:t>
      </w: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5CC4654B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2DD8A44D" w14:textId="77777777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October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6B23F03E" w14:textId="77777777" w:rsidR="005D6976" w:rsidRPr="00540169" w:rsidRDefault="0084610A">
            <w:pPr>
              <w:pStyle w:val="TableParagraph"/>
              <w:spacing w:before="32"/>
              <w:ind w:left="76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4437C122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756EE84D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3AD2CE0E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2093BB25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29F90B39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52304353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67392753" w14:textId="77777777">
        <w:trPr>
          <w:trHeight w:val="303"/>
        </w:trPr>
        <w:tc>
          <w:tcPr>
            <w:tcW w:w="5183" w:type="dxa"/>
            <w:tcBorders>
              <w:left w:val="nil"/>
              <w:bottom w:val="nil"/>
            </w:tcBorders>
          </w:tcPr>
          <w:p w14:paraId="5E7F34CF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5119D625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244C16F5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16A68BD9" w14:textId="77777777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November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0E4FBE81" w14:textId="77777777" w:rsidR="005D6976" w:rsidRPr="00540169" w:rsidRDefault="0084610A">
            <w:pPr>
              <w:pStyle w:val="TableParagraph"/>
              <w:spacing w:before="32"/>
              <w:ind w:left="76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57DA829E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16198268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6BAC9B9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02B2DA8C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74D1C43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2E620DA9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387DD225" w14:textId="77777777">
        <w:trPr>
          <w:trHeight w:val="303"/>
        </w:trPr>
        <w:tc>
          <w:tcPr>
            <w:tcW w:w="5183" w:type="dxa"/>
            <w:tcBorders>
              <w:left w:val="nil"/>
              <w:bottom w:val="nil"/>
            </w:tcBorders>
          </w:tcPr>
          <w:p w14:paraId="2276F1A5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4821170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2B675A43" w14:textId="77777777" w:rsidTr="00540169">
        <w:trPr>
          <w:trHeight w:val="306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4DF3A46A" w14:textId="77777777" w:rsidR="005D6976" w:rsidRPr="00540169" w:rsidRDefault="0084610A">
            <w:pPr>
              <w:pStyle w:val="TableParagraph"/>
              <w:spacing w:before="32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lastRenderedPageBreak/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December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16F76195" w14:textId="77777777" w:rsidR="005D6976" w:rsidRPr="00540169" w:rsidRDefault="0084610A">
            <w:pPr>
              <w:pStyle w:val="TableParagraph"/>
              <w:spacing w:before="32"/>
              <w:ind w:left="76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65B2353A" w14:textId="77777777">
        <w:trPr>
          <w:trHeight w:val="303"/>
        </w:trPr>
        <w:tc>
          <w:tcPr>
            <w:tcW w:w="5183" w:type="dxa"/>
            <w:tcBorders>
              <w:top w:val="nil"/>
              <w:left w:val="nil"/>
            </w:tcBorders>
          </w:tcPr>
          <w:p w14:paraId="36FE7A9B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5BB263F9" w14:textId="77777777" w:rsidR="005D6976" w:rsidRPr="00540169" w:rsidRDefault="005D6976">
            <w:pPr>
              <w:pStyle w:val="TableParagraph"/>
              <w:rPr>
                <w:rFonts w:ascii="Roboto" w:hAnsi="Roboto" w:cs="Arial"/>
                <w:b/>
                <w:sz w:val="20"/>
              </w:rPr>
            </w:pPr>
          </w:p>
        </w:tc>
      </w:tr>
      <w:tr w:rsidR="005D6976" w:rsidRPr="00540169" w14:paraId="6B9A9805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00B0CFE2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1A23D477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</w:tr>
      <w:tr w:rsidR="005D6976" w:rsidRPr="00540169" w14:paraId="348E7FC7" w14:textId="77777777">
        <w:trPr>
          <w:trHeight w:val="301"/>
        </w:trPr>
        <w:tc>
          <w:tcPr>
            <w:tcW w:w="5183" w:type="dxa"/>
            <w:tcBorders>
              <w:left w:val="nil"/>
            </w:tcBorders>
          </w:tcPr>
          <w:p w14:paraId="24C6E567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  <w:tc>
          <w:tcPr>
            <w:tcW w:w="5022" w:type="dxa"/>
            <w:tcBorders>
              <w:right w:val="nil"/>
            </w:tcBorders>
          </w:tcPr>
          <w:p w14:paraId="7D5B59BC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20"/>
              </w:rPr>
            </w:pPr>
          </w:p>
        </w:tc>
      </w:tr>
    </w:tbl>
    <w:p w14:paraId="06F19B39" w14:textId="77777777" w:rsidR="005D6976" w:rsidRPr="00540169" w:rsidRDefault="005D6976" w:rsidP="00BF1B98">
      <w:pPr>
        <w:rPr>
          <w:rFonts w:ascii="Roboto" w:hAnsi="Roboto" w:cs="Arial Hebrew"/>
          <w:sz w:val="20"/>
        </w:rPr>
        <w:sectPr w:rsidR="005D6976" w:rsidRPr="00540169" w:rsidSect="004A7020">
          <w:headerReference w:type="default" r:id="rId12"/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p w14:paraId="058036E4" w14:textId="29C7ECC5" w:rsidR="005D6976" w:rsidRPr="00540169" w:rsidRDefault="00A02A31" w:rsidP="00684D0C">
      <w:pPr>
        <w:pStyle w:val="Heading1"/>
        <w:ind w:left="0"/>
        <w:rPr>
          <w:rFonts w:ascii="Roboto" w:hAnsi="Roboto" w:cs="Arial"/>
          <w:color w:val="005274"/>
        </w:rPr>
      </w:pPr>
      <w:r w:rsidRPr="00540169">
        <w:rPr>
          <w:rFonts w:ascii="Roboto" w:hAnsi="Roboto" w:cs="Arial"/>
          <w:noProof/>
          <w:color w:val="005274"/>
        </w:rPr>
        <w:lastRenderedPageBreak/>
        <mc:AlternateContent>
          <mc:Choice Requires="wpg">
            <w:drawing>
              <wp:anchor distT="0" distB="0" distL="0" distR="0" simplePos="0" relativeHeight="504" behindDoc="0" locked="0" layoutInCell="1" allowOverlap="1" wp14:anchorId="12C5E796" wp14:editId="45626355">
                <wp:simplePos x="0" y="0"/>
                <wp:positionH relativeFrom="page">
                  <wp:posOffset>539750</wp:posOffset>
                </wp:positionH>
                <wp:positionV relativeFrom="paragraph">
                  <wp:posOffset>361950</wp:posOffset>
                </wp:positionV>
                <wp:extent cx="6480175" cy="3175"/>
                <wp:effectExtent l="6350" t="12700" r="9525" b="3175"/>
                <wp:wrapTopAndBottom/>
                <wp:docPr id="244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75"/>
                          <a:chOff x="850" y="571"/>
                          <a:chExt cx="10205" cy="5"/>
                        </a:xfrm>
                      </wpg:grpSpPr>
                      <wps:wsp>
                        <wps:cNvPr id="24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50" y="57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115" y="573"/>
                            <a:ext cx="49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033" y="573"/>
                            <a:ext cx="50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CE7A" id="Group 270" o:spid="_x0000_s1026" style="position:absolute;margin-left:42.5pt;margin-top:28.5pt;width:510.25pt;height:.25pt;z-index:504;mso-wrap-distance-left:0;mso-wrap-distance-right:0;mso-position-horizontal-relative:page" coordorigin="850,571" coordsize="102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">
                <v:line id="Line 273" o:spid="_x0000_s1027" style="position:absolute;visibility:visible;mso-wrap-style:square" from="850,573" to="111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" strokecolor="#231f20" strokeweight=".25pt"/>
                <v:line id="Line 272" o:spid="_x0000_s1028" style="position:absolute;visibility:visible;mso-wrap-style:square" from="1115,573" to="603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" strokecolor="#231f20" strokeweight=".25pt"/>
                <v:line id="Line 271" o:spid="_x0000_s1029" style="position:absolute;visibility:visible;mso-wrap-style:square" from="6033,573" to="1105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" strokecolor="#231f20" strokeweight=".25pt"/>
                <w10:wrap type="topAndBottom" anchorx="page"/>
              </v:group>
            </w:pict>
          </mc:Fallback>
        </mc:AlternateContent>
      </w:r>
      <w:r w:rsidR="0084610A" w:rsidRPr="00540169">
        <w:rPr>
          <w:rFonts w:ascii="Roboto" w:eastAsia="Calibri" w:hAnsi="Roboto" w:cs="Arial"/>
          <w:color w:val="005274"/>
        </w:rPr>
        <w:t>Meeting</w:t>
      </w:r>
      <w:r w:rsidR="0084610A" w:rsidRPr="00540169">
        <w:rPr>
          <w:rFonts w:ascii="Roboto" w:hAnsi="Roboto" w:cs="Arial"/>
          <w:color w:val="005274"/>
        </w:rPr>
        <w:t xml:space="preserve"> </w:t>
      </w:r>
      <w:r w:rsidR="0084610A" w:rsidRPr="00540169">
        <w:rPr>
          <w:rFonts w:ascii="Roboto" w:eastAsia="Calibri" w:hAnsi="Roboto" w:cs="Arial"/>
          <w:color w:val="005274"/>
        </w:rPr>
        <w:t>checklist</w:t>
      </w:r>
      <w:r w:rsidR="0084610A" w:rsidRPr="00540169">
        <w:rPr>
          <w:rFonts w:ascii="Roboto" w:hAnsi="Roboto" w:cs="Arial"/>
          <w:color w:val="005274"/>
        </w:rPr>
        <w:t xml:space="preserve"> – 20</w:t>
      </w:r>
      <w:r w:rsidR="0084610A" w:rsidRPr="00540169">
        <w:rPr>
          <w:rFonts w:ascii="Roboto" w:eastAsia="Calibri" w:hAnsi="Roboto" w:cs="Arial"/>
          <w:color w:val="005274"/>
        </w:rPr>
        <w:t>xx</w:t>
      </w:r>
      <w:r w:rsidR="0084610A" w:rsidRPr="00540169">
        <w:rPr>
          <w:rFonts w:ascii="Roboto" w:hAnsi="Roboto" w:cs="Arial"/>
          <w:color w:val="005274"/>
        </w:rPr>
        <w:t xml:space="preserve"> </w:t>
      </w:r>
      <w:r w:rsidR="0084610A" w:rsidRPr="00540169">
        <w:rPr>
          <w:rFonts w:ascii="Roboto" w:eastAsia="Calibri" w:hAnsi="Roboto" w:cs="Arial"/>
          <w:color w:val="005274"/>
        </w:rPr>
        <w:t>example</w:t>
      </w:r>
    </w:p>
    <w:p w14:paraId="36532EB6" w14:textId="77777777" w:rsidR="005D6976" w:rsidRPr="00540169" w:rsidRDefault="005D6976">
      <w:pPr>
        <w:pStyle w:val="BodyText"/>
        <w:spacing w:before="4"/>
        <w:rPr>
          <w:rFonts w:ascii="Roboto" w:hAnsi="Roboto" w:cs="Arial"/>
          <w:sz w:val="7"/>
        </w:rPr>
      </w:pP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252EC3AD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3033D5A8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February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4F986A31" w14:textId="77777777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0E65E933" w14:textId="77777777">
        <w:trPr>
          <w:trHeight w:val="314"/>
        </w:trPr>
        <w:tc>
          <w:tcPr>
            <w:tcW w:w="5183" w:type="dxa"/>
            <w:tcBorders>
              <w:top w:val="nil"/>
              <w:left w:val="nil"/>
            </w:tcBorders>
          </w:tcPr>
          <w:p w14:paraId="0E159094" w14:textId="667954FE" w:rsidR="005D6976" w:rsidRPr="00540169" w:rsidRDefault="0084610A" w:rsidP="00684D0C">
            <w:pPr>
              <w:pStyle w:val="TableParagraph"/>
              <w:tabs>
                <w:tab w:val="left" w:pos="314"/>
              </w:tabs>
              <w:spacing w:before="34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Elect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board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="009717A6" w:rsidRPr="00540169">
              <w:rPr>
                <w:rFonts w:ascii="Roboto" w:eastAsia="Calibri" w:hAnsi="Roboto" w:cs="Arial"/>
                <w:color w:val="231F20"/>
                <w:sz w:val="18"/>
              </w:rPr>
              <w:t>presiding member</w:t>
            </w: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6C58313D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721E" w:rsidRPr="00540169" w14:paraId="58C18F93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60B0468F" w14:textId="4A8056CE" w:rsidR="005D721E" w:rsidRPr="00540169" w:rsidRDefault="005D721E" w:rsidP="00684D0C">
            <w:pPr>
              <w:pStyle w:val="TableParagraph"/>
              <w:spacing w:before="32"/>
              <w:ind w:left="172" w:hanging="15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 board delegations and conflict of interest register</w:t>
            </w:r>
          </w:p>
        </w:tc>
        <w:tc>
          <w:tcPr>
            <w:tcW w:w="5022" w:type="dxa"/>
            <w:tcBorders>
              <w:right w:val="nil"/>
            </w:tcBorders>
          </w:tcPr>
          <w:p w14:paraId="658FCD3D" w14:textId="77777777" w:rsidR="005D721E" w:rsidRPr="00540169" w:rsidRDefault="005D721E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C76808" w:rsidRPr="00540169" w14:paraId="26E8FE91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095F30F0" w14:textId="77777777" w:rsidR="009C5610" w:rsidRPr="00540169" w:rsidRDefault="001B4FA7" w:rsidP="001B4FA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  <w:highlight w:val="yellow"/>
              </w:rPr>
            </w:pPr>
            <w:r w:rsidRPr="00540169">
              <w:rPr>
                <w:rFonts w:ascii="Roboto" w:hAnsi="Roboto" w:cs="Arial"/>
                <w:sz w:val="18"/>
                <w:szCs w:val="18"/>
              </w:rPr>
              <w:t xml:space="preserve">   </w:t>
            </w: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Board special character roles and responsibilities are reviewed </w:t>
            </w:r>
          </w:p>
          <w:p w14:paraId="3D726D7B" w14:textId="2F1ABC0E" w:rsidR="00C76808" w:rsidRPr="00540169" w:rsidRDefault="009C5610" w:rsidP="009C561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</w:rPr>
            </w:pP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   </w:t>
            </w:r>
            <w:r w:rsidR="001B4FA7" w:rsidRPr="00540169">
              <w:rPr>
                <w:rFonts w:ascii="Roboto" w:hAnsi="Roboto" w:cs="Arial"/>
                <w:sz w:val="18"/>
                <w:szCs w:val="18"/>
                <w:highlight w:val="yellow"/>
              </w:rPr>
              <w:t>on a regular basis.</w:t>
            </w:r>
          </w:p>
        </w:tc>
        <w:tc>
          <w:tcPr>
            <w:tcW w:w="5022" w:type="dxa"/>
            <w:tcBorders>
              <w:right w:val="nil"/>
            </w:tcBorders>
          </w:tcPr>
          <w:p w14:paraId="69DEE44B" w14:textId="77777777" w:rsidR="00C76808" w:rsidRPr="00540169" w:rsidRDefault="00C76808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3714840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76AFFCB3" w14:textId="26DD0687" w:rsidR="005D6976" w:rsidRPr="00540169" w:rsidRDefault="0084610A" w:rsidP="00684D0C">
            <w:pPr>
              <w:pStyle w:val="TableParagraph"/>
              <w:spacing w:before="32"/>
              <w:ind w:left="172" w:hanging="15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analysis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variance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statement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variance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(</w:t>
            </w:r>
            <w:proofErr w:type="spell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AoV</w:t>
            </w:r>
            <w:proofErr w:type="spellEnd"/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SoV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)</w:t>
            </w:r>
          </w:p>
        </w:tc>
        <w:tc>
          <w:tcPr>
            <w:tcW w:w="5022" w:type="dxa"/>
            <w:tcBorders>
              <w:right w:val="nil"/>
            </w:tcBorders>
          </w:tcPr>
          <w:p w14:paraId="587E618D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8C37FB7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2BED738D" w14:textId="77777777" w:rsidR="005D6976" w:rsidRPr="00540169" w:rsidRDefault="0084610A" w:rsidP="00684D0C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Approve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annual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4F76B9D2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3940A32C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1F073B77" w14:textId="77777777" w:rsidR="005D6976" w:rsidRPr="00540169" w:rsidRDefault="0084610A" w:rsidP="00684D0C">
            <w:pPr>
              <w:pStyle w:val="TableParagraph"/>
              <w:spacing w:before="29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Approve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annual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73810F9B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A1B2511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7FC09E2E" w14:textId="77777777" w:rsidR="005D6976" w:rsidRPr="00540169" w:rsidRDefault="0084610A" w:rsidP="00684D0C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Confirm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sign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principal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performance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agreement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1B814AB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86417A1" w14:textId="77777777">
        <w:trPr>
          <w:trHeight w:val="307"/>
        </w:trPr>
        <w:tc>
          <w:tcPr>
            <w:tcW w:w="5183" w:type="dxa"/>
            <w:tcBorders>
              <w:left w:val="nil"/>
            </w:tcBorders>
          </w:tcPr>
          <w:p w14:paraId="0E69E2EF" w14:textId="77777777" w:rsidR="005D6976" w:rsidRPr="00540169" w:rsidRDefault="0084610A" w:rsidP="00684D0C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to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parents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from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previous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F33919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F7A81D6" w14:textId="77777777">
        <w:trPr>
          <w:trHeight w:val="307"/>
        </w:trPr>
        <w:tc>
          <w:tcPr>
            <w:tcW w:w="5183" w:type="dxa"/>
            <w:tcBorders>
              <w:left w:val="nil"/>
            </w:tcBorders>
          </w:tcPr>
          <w:p w14:paraId="42EB5EEB" w14:textId="3756444F" w:rsidR="005D6976" w:rsidRPr="00540169" w:rsidRDefault="0084610A" w:rsidP="00684D0C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Sign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financial</w:t>
            </w:r>
            <w:r w:rsidR="003A472A"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and health &amp; safety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attestation</w:t>
            </w:r>
            <w:r w:rsidR="003A472A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AA538A2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A1D17CC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69D3A031" w14:textId="77777777" w:rsidR="005D6976" w:rsidRPr="00540169" w:rsidRDefault="0084610A" w:rsidP="00684D0C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update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self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-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schedule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76B5738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53E0827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3926B15F" w14:textId="77777777" w:rsidR="005D6976" w:rsidRPr="00540169" w:rsidRDefault="0084610A" w:rsidP="00F9345B">
            <w:pPr>
              <w:pStyle w:val="TableParagraph"/>
              <w:spacing w:before="32"/>
              <w:ind w:left="172" w:right="189"/>
              <w:jc w:val="right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Teacher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registration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Police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vetting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(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-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teaching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)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right w:val="nil"/>
            </w:tcBorders>
          </w:tcPr>
          <w:p w14:paraId="1C6F4F33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397B52EA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67CBBBF3" w14:textId="77777777" w:rsidR="005D6976" w:rsidRPr="00540169" w:rsidRDefault="0084610A" w:rsidP="00684D0C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Property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regularly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audited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0DF635D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2635BFD" w14:textId="77777777">
        <w:trPr>
          <w:trHeight w:val="307"/>
        </w:trPr>
        <w:tc>
          <w:tcPr>
            <w:tcW w:w="5183" w:type="dxa"/>
            <w:tcBorders>
              <w:left w:val="nil"/>
            </w:tcBorders>
          </w:tcPr>
          <w:p w14:paraId="2298B87D" w14:textId="77777777" w:rsidR="005D6976" w:rsidRPr="00540169" w:rsidRDefault="0084610A" w:rsidP="00684D0C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board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professional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development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7EA4B9B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0928344" w14:textId="77777777">
        <w:trPr>
          <w:trHeight w:val="312"/>
        </w:trPr>
        <w:tc>
          <w:tcPr>
            <w:tcW w:w="5183" w:type="dxa"/>
            <w:tcBorders>
              <w:left w:val="nil"/>
              <w:bottom w:val="nil"/>
            </w:tcBorders>
          </w:tcPr>
          <w:p w14:paraId="48CCDB37" w14:textId="77777777" w:rsidR="005D6976" w:rsidRPr="00540169" w:rsidRDefault="0084610A" w:rsidP="00684D0C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Confirm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school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dates</w:t>
            </w:r>
          </w:p>
        </w:tc>
        <w:tc>
          <w:tcPr>
            <w:tcW w:w="5022" w:type="dxa"/>
            <w:tcBorders>
              <w:top w:val="single" w:sz="4" w:space="0" w:color="231F20"/>
              <w:bottom w:val="nil"/>
              <w:right w:val="nil"/>
            </w:tcBorders>
          </w:tcPr>
          <w:p w14:paraId="7602B2CE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DF06D1C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6FC2C069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March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1D5C6DE3" w14:textId="7E278630" w:rsidR="005D6976" w:rsidRPr="00540169" w:rsidRDefault="00F9345B">
            <w:pPr>
              <w:pStyle w:val="TableParagraph"/>
              <w:spacing w:before="32"/>
              <w:ind w:left="77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  <w:r w:rsidRPr="00540169">
              <w:rPr>
                <w:rFonts w:ascii="Roboto" w:eastAsia="Calibri" w:hAnsi="Roboto" w:cs="Arial"/>
                <w:color w:val="ED1846"/>
                <w:sz w:val="18"/>
              </w:rPr>
              <w:t xml:space="preserve"> </w:t>
            </w:r>
          </w:p>
        </w:tc>
      </w:tr>
      <w:tr w:rsidR="005D6976" w:rsidRPr="00540169" w14:paraId="65D9A449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single" w:sz="4" w:space="0" w:color="231F20"/>
            </w:tcBorders>
          </w:tcPr>
          <w:p w14:paraId="0B96CE9A" w14:textId="77777777" w:rsidR="005D6976" w:rsidRPr="00540169" w:rsidRDefault="0084610A" w:rsidP="002D00DD">
            <w:pPr>
              <w:pStyle w:val="TableParagraph"/>
              <w:spacing w:before="35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March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roll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return</w:t>
            </w:r>
          </w:p>
        </w:tc>
        <w:tc>
          <w:tcPr>
            <w:tcW w:w="5022" w:type="dxa"/>
            <w:tcBorders>
              <w:top w:val="nil"/>
              <w:bottom w:val="single" w:sz="4" w:space="0" w:color="231F20"/>
              <w:right w:val="nil"/>
            </w:tcBorders>
          </w:tcPr>
          <w:p w14:paraId="33808E23" w14:textId="6D1256C2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6FFA899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98080F9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1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1E0C559" w14:textId="2449D3B6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906173F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8F3B114" w14:textId="1274E3A5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77DD1F4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23202FF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79B6C318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Sign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SUE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(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monthly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)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73676F9E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05DFEFC" w14:textId="77777777">
        <w:trPr>
          <w:trHeight w:val="309"/>
        </w:trPr>
        <w:tc>
          <w:tcPr>
            <w:tcW w:w="5183" w:type="dxa"/>
            <w:tcBorders>
              <w:top w:val="single" w:sz="4" w:space="0" w:color="231F20"/>
              <w:left w:val="nil"/>
            </w:tcBorders>
          </w:tcPr>
          <w:p w14:paraId="33A9E18E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173ED42A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6327F23" w14:textId="77777777">
        <w:trPr>
          <w:trHeight w:val="309"/>
        </w:trPr>
        <w:tc>
          <w:tcPr>
            <w:tcW w:w="5183" w:type="dxa"/>
            <w:tcBorders>
              <w:left w:val="nil"/>
              <w:bottom w:val="single" w:sz="4" w:space="0" w:color="231F20"/>
            </w:tcBorders>
          </w:tcPr>
          <w:p w14:paraId="110BFE70" w14:textId="77777777" w:rsidR="005D6976" w:rsidRPr="00540169" w:rsidRDefault="0084610A" w:rsidP="002D00DD">
            <w:pPr>
              <w:pStyle w:val="TableParagraph"/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concerns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complaints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procedure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142CCFF4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8D884E2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A441DBC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EEO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policy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2357BBC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3CB5AB5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56EA4AD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Management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unit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0B03AC4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B24C558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7B637BA3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Use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physical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restraint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(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when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required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)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328B0AA9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AE6CD16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CB3938A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Hazard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management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(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termly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)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402FF56A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19140EB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35675D8" w14:textId="77777777" w:rsidR="005D6976" w:rsidRPr="00540169" w:rsidRDefault="0084610A" w:rsidP="002D00DD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international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students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36F3C9CB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</w:tbl>
    <w:p w14:paraId="17677EC1" w14:textId="77777777" w:rsidR="005D6976" w:rsidRPr="00540169" w:rsidRDefault="005D6976">
      <w:pPr>
        <w:pStyle w:val="BodyText"/>
        <w:spacing w:before="4"/>
        <w:rPr>
          <w:rFonts w:ascii="Roboto" w:hAnsi="Roboto" w:cs="Arial"/>
          <w:sz w:val="5"/>
        </w:rPr>
      </w:pPr>
    </w:p>
    <w:tbl>
      <w:tblPr>
        <w:tblW w:w="0" w:type="auto"/>
        <w:tblInd w:w="10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10107318" w14:textId="77777777" w:rsidTr="003776BB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7876765F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April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73A8068E" w14:textId="77777777" w:rsidR="005D6976" w:rsidRPr="00540169" w:rsidRDefault="0084610A">
            <w:pPr>
              <w:pStyle w:val="TableParagraph"/>
              <w:spacing w:before="34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078E7B24" w14:textId="77777777" w:rsidTr="003776BB">
        <w:trPr>
          <w:trHeight w:val="314"/>
        </w:trPr>
        <w:tc>
          <w:tcPr>
            <w:tcW w:w="5183" w:type="dxa"/>
            <w:tcBorders>
              <w:top w:val="nil"/>
              <w:left w:val="nil"/>
            </w:tcBorders>
          </w:tcPr>
          <w:p w14:paraId="621C1CC9" w14:textId="7894A5BB" w:rsidR="005D6976" w:rsidRPr="00540169" w:rsidRDefault="0084610A" w:rsidP="007463AB">
            <w:pPr>
              <w:pStyle w:val="TableParagraph"/>
              <w:spacing w:before="35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2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6B89264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ED65036" w14:textId="77777777" w:rsidTr="003776BB">
        <w:trPr>
          <w:trHeight w:val="309"/>
        </w:trPr>
        <w:tc>
          <w:tcPr>
            <w:tcW w:w="5183" w:type="dxa"/>
            <w:tcBorders>
              <w:left w:val="nil"/>
              <w:bottom w:val="single" w:sz="4" w:space="0" w:color="231F20"/>
            </w:tcBorders>
          </w:tcPr>
          <w:p w14:paraId="0016C59C" w14:textId="4BF89665" w:rsidR="005D6976" w:rsidRPr="00540169" w:rsidRDefault="0084610A" w:rsidP="007463AB">
            <w:pPr>
              <w:pStyle w:val="TableParagraph"/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right w:val="nil"/>
            </w:tcBorders>
          </w:tcPr>
          <w:p w14:paraId="04A7A7A0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4C05AA8" w14:textId="77777777" w:rsidTr="003776BB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ECFF9C1" w14:textId="294DDC07" w:rsidR="005D6976" w:rsidRPr="00540169" w:rsidRDefault="0084610A" w:rsidP="007463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right w:val="nil"/>
            </w:tcBorders>
          </w:tcPr>
          <w:p w14:paraId="3BAD5C72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D6A4A3F" w14:textId="77777777" w:rsidTr="003776BB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2629F51" w14:textId="77777777" w:rsidR="005D6976" w:rsidRPr="00540169" w:rsidRDefault="0084610A" w:rsidP="007463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Principal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performance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right w:val="nil"/>
            </w:tcBorders>
          </w:tcPr>
          <w:p w14:paraId="7C86E0C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3A472A" w:rsidRPr="00540169" w14:paraId="26298CC7" w14:textId="77777777" w:rsidTr="003776BB">
        <w:trPr>
          <w:trHeight w:val="312"/>
        </w:trPr>
        <w:tc>
          <w:tcPr>
            <w:tcW w:w="5183" w:type="dxa"/>
            <w:tcBorders>
              <w:top w:val="single" w:sz="4" w:space="0" w:color="231F20"/>
              <w:left w:val="nil"/>
              <w:bottom w:val="nil"/>
            </w:tcBorders>
          </w:tcPr>
          <w:p w14:paraId="007DE23E" w14:textId="7E82118F" w:rsidR="003A472A" w:rsidRPr="00540169" w:rsidRDefault="003A472A" w:rsidP="007463AB">
            <w:pPr>
              <w:pStyle w:val="TableParagraph"/>
              <w:spacing w:before="31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Review commitments to giving effect to </w:t>
            </w:r>
            <w:proofErr w:type="spell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</w:t>
            </w:r>
            <w:proofErr w:type="spellEnd"/>
            <w:r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</w:t>
            </w:r>
            <w:proofErr w:type="spell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Tiriti</w:t>
            </w:r>
            <w:proofErr w:type="spellEnd"/>
            <w:r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o Waitangi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785D1633" w14:textId="77777777" w:rsidR="003A472A" w:rsidRPr="00540169" w:rsidRDefault="003A472A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8DFC05B" w14:textId="77777777" w:rsidTr="003776BB">
        <w:trPr>
          <w:trHeight w:val="312"/>
        </w:trPr>
        <w:tc>
          <w:tcPr>
            <w:tcW w:w="5183" w:type="dxa"/>
            <w:tcBorders>
              <w:top w:val="single" w:sz="4" w:space="0" w:color="231F20"/>
              <w:left w:val="nil"/>
              <w:bottom w:val="nil"/>
            </w:tcBorders>
          </w:tcPr>
          <w:p w14:paraId="51AF3AD0" w14:textId="77777777" w:rsidR="005D6976" w:rsidRPr="00540169" w:rsidRDefault="0084610A" w:rsidP="007463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Governance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policy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4A7014EE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4F511D" w:rsidRPr="00540169" w14:paraId="3075CE2F" w14:textId="77777777" w:rsidTr="003776BB">
        <w:trPr>
          <w:trHeight w:val="312"/>
        </w:trPr>
        <w:tc>
          <w:tcPr>
            <w:tcW w:w="5183" w:type="dxa"/>
            <w:tcBorders>
              <w:top w:val="single" w:sz="4" w:space="0" w:color="231F20"/>
              <w:left w:val="nil"/>
              <w:bottom w:val="nil"/>
            </w:tcBorders>
          </w:tcPr>
          <w:p w14:paraId="401D6F41" w14:textId="23A92362" w:rsidR="004F511D" w:rsidRPr="00540169" w:rsidRDefault="00C971DC" w:rsidP="007463AB">
            <w:pPr>
              <w:pStyle w:val="TableParagraph"/>
              <w:spacing w:before="31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Board meeting evaluation (see C1.4)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4441EEE0" w14:textId="77777777" w:rsidR="004F511D" w:rsidRPr="00540169" w:rsidRDefault="004F511D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CE6179C" w14:textId="77777777" w:rsidTr="003776BB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4AE3515A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May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0DB4D1ED" w14:textId="77777777" w:rsidR="005D6976" w:rsidRPr="00540169" w:rsidRDefault="0084610A">
            <w:pPr>
              <w:pStyle w:val="TableParagraph"/>
              <w:spacing w:before="34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721E" w:rsidRPr="00540169" w14:paraId="56502A5C" w14:textId="77777777" w:rsidTr="003776BB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single" w:sz="4" w:space="0" w:color="231F20"/>
            </w:tcBorders>
          </w:tcPr>
          <w:p w14:paraId="14883566" w14:textId="182F8297" w:rsidR="005D721E" w:rsidRPr="00540169" w:rsidRDefault="005D721E" w:rsidP="007463AB">
            <w:pPr>
              <w:pStyle w:val="TableParagraph"/>
              <w:spacing w:before="36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Annual report to MoE</w:t>
            </w: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487547CC" w14:textId="77777777" w:rsidR="005D721E" w:rsidRPr="00540169" w:rsidRDefault="005D721E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1D87744" w14:textId="77777777" w:rsidTr="003776BB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single" w:sz="4" w:space="0" w:color="231F20"/>
            </w:tcBorders>
          </w:tcPr>
          <w:p w14:paraId="5224A372" w14:textId="707EE0DD" w:rsidR="005D6976" w:rsidRPr="00540169" w:rsidRDefault="0084610A" w:rsidP="007463AB">
            <w:pPr>
              <w:pStyle w:val="TableParagraph"/>
              <w:spacing w:before="36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3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629F3C4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9FE0740" w14:textId="77777777" w:rsidTr="003776BB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8642EC4" w14:textId="0C588909" w:rsidR="005D6976" w:rsidRPr="00540169" w:rsidRDefault="0084610A" w:rsidP="007463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right w:val="nil"/>
            </w:tcBorders>
          </w:tcPr>
          <w:p w14:paraId="7662DE7B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39936106" w14:textId="77777777" w:rsidTr="003776BB">
        <w:trPr>
          <w:trHeight w:val="309"/>
        </w:trPr>
        <w:tc>
          <w:tcPr>
            <w:tcW w:w="5183" w:type="dxa"/>
            <w:tcBorders>
              <w:top w:val="single" w:sz="4" w:space="0" w:color="231F20"/>
              <w:left w:val="nil"/>
            </w:tcBorders>
          </w:tcPr>
          <w:p w14:paraId="3168F1C0" w14:textId="55F432FB" w:rsidR="005D6976" w:rsidRPr="00540169" w:rsidRDefault="0084610A" w:rsidP="007463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o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right w:val="nil"/>
            </w:tcBorders>
          </w:tcPr>
          <w:p w14:paraId="220F21E0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721E" w:rsidRPr="00540169" w14:paraId="30CB5C41" w14:textId="77777777" w:rsidTr="003776BB">
        <w:trPr>
          <w:trHeight w:val="314"/>
        </w:trPr>
        <w:tc>
          <w:tcPr>
            <w:tcW w:w="5183" w:type="dxa"/>
            <w:tcBorders>
              <w:left w:val="nil"/>
              <w:bottom w:val="nil"/>
            </w:tcBorders>
          </w:tcPr>
          <w:p w14:paraId="283D5494" w14:textId="638A2072" w:rsidR="005D721E" w:rsidRPr="00540169" w:rsidRDefault="005D721E" w:rsidP="007463AB">
            <w:pPr>
              <w:pStyle w:val="TableParagraph"/>
              <w:spacing w:before="33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proofErr w:type="spell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Analyse</w:t>
            </w:r>
            <w:proofErr w:type="spellEnd"/>
            <w:r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Māori community consultation report 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53E26F0E" w14:textId="77777777" w:rsidR="005D721E" w:rsidRPr="00540169" w:rsidRDefault="005D721E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C302935" w14:textId="77777777" w:rsidTr="003776BB">
        <w:trPr>
          <w:trHeight w:val="314"/>
        </w:trPr>
        <w:tc>
          <w:tcPr>
            <w:tcW w:w="5183" w:type="dxa"/>
            <w:tcBorders>
              <w:left w:val="nil"/>
              <w:bottom w:val="nil"/>
            </w:tcBorders>
          </w:tcPr>
          <w:p w14:paraId="65FDE411" w14:textId="77777777" w:rsidR="005D6976" w:rsidRPr="00540169" w:rsidRDefault="0084610A" w:rsidP="007463AB">
            <w:pPr>
              <w:pStyle w:val="TableParagraph"/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Emergency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planning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procedures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5823458D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0AFD6C9" w14:textId="77777777" w:rsidTr="003776BB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3EA9C12D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June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1164BCE8" w14:textId="77777777" w:rsidR="005D6976" w:rsidRPr="00540169" w:rsidRDefault="0084610A">
            <w:pPr>
              <w:pStyle w:val="TableParagraph"/>
              <w:spacing w:before="34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566B6D6C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646BDDCE" w14:textId="77777777" w:rsidR="005D6976" w:rsidRPr="00540169" w:rsidRDefault="0084610A" w:rsidP="007463AB">
            <w:pPr>
              <w:pStyle w:val="TableParagraph"/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lastRenderedPageBreak/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1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right w:val="nil"/>
            </w:tcBorders>
          </w:tcPr>
          <w:p w14:paraId="192909D8" w14:textId="77777777" w:rsidR="005D6976" w:rsidRPr="00540169" w:rsidRDefault="005D6976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3A472A" w:rsidRPr="00540169" w14:paraId="59A34E22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6ECEC326" w14:textId="2DBBCCFD" w:rsidR="003A472A" w:rsidRPr="00540169" w:rsidRDefault="003A472A" w:rsidP="007463AB">
            <w:pPr>
              <w:pStyle w:val="TableParagraph"/>
              <w:spacing w:before="33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Priority learners report: Māori, Pasifika, special learning needs</w:t>
            </w:r>
          </w:p>
        </w:tc>
        <w:tc>
          <w:tcPr>
            <w:tcW w:w="5022" w:type="dxa"/>
            <w:tcBorders>
              <w:right w:val="nil"/>
            </w:tcBorders>
          </w:tcPr>
          <w:p w14:paraId="0D2182CB" w14:textId="77777777" w:rsidR="003A472A" w:rsidRPr="00540169" w:rsidRDefault="003A472A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3A472A" w:rsidRPr="00540169" w14:paraId="70514781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3DF5E788" w14:textId="5A23013E" w:rsidR="003A472A" w:rsidRPr="00540169" w:rsidRDefault="003A472A" w:rsidP="007463AB">
            <w:pPr>
              <w:pStyle w:val="TableParagraph"/>
              <w:spacing w:before="33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 budget – mid-year review</w:t>
            </w:r>
          </w:p>
        </w:tc>
        <w:tc>
          <w:tcPr>
            <w:tcW w:w="5022" w:type="dxa"/>
            <w:tcBorders>
              <w:right w:val="nil"/>
            </w:tcBorders>
          </w:tcPr>
          <w:p w14:paraId="1DC02B7E" w14:textId="77777777" w:rsidR="003A472A" w:rsidRPr="00540169" w:rsidRDefault="003A472A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D1FAC0E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7FCE99A0" w14:textId="4D07DDD3" w:rsidR="005D6976" w:rsidRPr="00540169" w:rsidRDefault="0084610A" w:rsidP="007463AB">
            <w:pPr>
              <w:pStyle w:val="TableParagraph"/>
              <w:spacing w:before="24"/>
              <w:ind w:left="181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Operational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policy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="00772E83"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– including bylaw consultation</w:t>
            </w:r>
          </w:p>
        </w:tc>
        <w:tc>
          <w:tcPr>
            <w:tcW w:w="5022" w:type="dxa"/>
            <w:tcBorders>
              <w:right w:val="nil"/>
            </w:tcBorders>
          </w:tcPr>
          <w:p w14:paraId="33E89818" w14:textId="77777777" w:rsidR="005D6976" w:rsidRPr="00540169" w:rsidRDefault="005D6976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EE44C31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43187F09" w14:textId="77777777" w:rsidR="005D6976" w:rsidRPr="00540169" w:rsidRDefault="0084610A" w:rsidP="007463AB">
            <w:pPr>
              <w:pStyle w:val="TableParagraph"/>
              <w:spacing w:before="24"/>
              <w:ind w:left="181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10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YP</w:t>
            </w:r>
          </w:p>
        </w:tc>
        <w:tc>
          <w:tcPr>
            <w:tcW w:w="5022" w:type="dxa"/>
            <w:tcBorders>
              <w:right w:val="nil"/>
            </w:tcBorders>
          </w:tcPr>
          <w:p w14:paraId="1DCE501E" w14:textId="77777777" w:rsidR="005D6976" w:rsidRPr="00540169" w:rsidRDefault="005D6976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5D721E" w:rsidRPr="00540169" w14:paraId="4CFF01CB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1C70A9F0" w14:textId="406351CF" w:rsidR="005D721E" w:rsidRPr="00540169" w:rsidRDefault="005D721E" w:rsidP="007463AB">
            <w:pPr>
              <w:pStyle w:val="TableParagraph"/>
              <w:spacing w:before="24"/>
              <w:ind w:left="181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HR/personnel/staff wellbeing report</w:t>
            </w:r>
          </w:p>
        </w:tc>
        <w:tc>
          <w:tcPr>
            <w:tcW w:w="5022" w:type="dxa"/>
            <w:tcBorders>
              <w:right w:val="nil"/>
            </w:tcBorders>
          </w:tcPr>
          <w:p w14:paraId="29340DB8" w14:textId="77777777" w:rsidR="005D721E" w:rsidRPr="00540169" w:rsidRDefault="005D721E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9AA9209" w14:textId="77777777" w:rsidTr="003776BB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674BBD9A" w14:textId="77777777" w:rsidR="005D6976" w:rsidRPr="00540169" w:rsidRDefault="0084610A" w:rsidP="007463AB">
            <w:pPr>
              <w:pStyle w:val="TableParagraph"/>
              <w:spacing w:before="24"/>
              <w:ind w:left="181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Evacuation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procedure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right w:val="nil"/>
            </w:tcBorders>
          </w:tcPr>
          <w:p w14:paraId="5FB5B9ED" w14:textId="77777777" w:rsidR="005D6976" w:rsidRPr="00540169" w:rsidRDefault="005D6976" w:rsidP="007463AB">
            <w:pPr>
              <w:pStyle w:val="TableParagraph"/>
              <w:ind w:left="284"/>
              <w:rPr>
                <w:rFonts w:ascii="Roboto" w:hAnsi="Roboto" w:cs="Arial"/>
                <w:sz w:val="18"/>
              </w:rPr>
            </w:pPr>
          </w:p>
        </w:tc>
      </w:tr>
    </w:tbl>
    <w:p w14:paraId="5100249F" w14:textId="77777777" w:rsidR="005D6976" w:rsidRPr="00540169" w:rsidRDefault="005D6976">
      <w:pPr>
        <w:pStyle w:val="BodyText"/>
        <w:spacing w:before="5"/>
        <w:rPr>
          <w:rFonts w:ascii="Roboto" w:hAnsi="Roboto" w:cs="Arial"/>
          <w:sz w:val="5"/>
        </w:rPr>
      </w:pP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7CC98434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0D89D7EF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July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7C2D9C13" w14:textId="77777777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76107474" w14:textId="77777777">
        <w:trPr>
          <w:trHeight w:val="314"/>
        </w:trPr>
        <w:tc>
          <w:tcPr>
            <w:tcW w:w="5183" w:type="dxa"/>
            <w:tcBorders>
              <w:top w:val="nil"/>
              <w:left w:val="nil"/>
            </w:tcBorders>
          </w:tcPr>
          <w:p w14:paraId="59E1B01B" w14:textId="77777777" w:rsidR="005D6976" w:rsidRPr="00540169" w:rsidRDefault="0084610A" w:rsidP="00E65642">
            <w:pPr>
              <w:pStyle w:val="TableParagraph"/>
              <w:spacing w:before="34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July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roll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return</w:t>
            </w:r>
          </w:p>
        </w:tc>
        <w:tc>
          <w:tcPr>
            <w:tcW w:w="5022" w:type="dxa"/>
            <w:tcBorders>
              <w:top w:val="nil"/>
              <w:right w:val="nil"/>
            </w:tcBorders>
          </w:tcPr>
          <w:p w14:paraId="422DE755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CBEF040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70507867" w14:textId="7777777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2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right w:val="nil"/>
            </w:tcBorders>
          </w:tcPr>
          <w:p w14:paraId="5A2807C5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2017F73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54139F5D" w14:textId="7777777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to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parents</w:t>
            </w:r>
            <w:proofErr w:type="gramEnd"/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mid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-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bottom w:val="single" w:sz="4" w:space="0" w:color="231F20"/>
              <w:right w:val="nil"/>
            </w:tcBorders>
          </w:tcPr>
          <w:p w14:paraId="0FD5A40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146F872" w14:textId="77777777">
        <w:trPr>
          <w:trHeight w:val="307"/>
        </w:trPr>
        <w:tc>
          <w:tcPr>
            <w:tcW w:w="5183" w:type="dxa"/>
            <w:tcBorders>
              <w:left w:val="nil"/>
            </w:tcBorders>
          </w:tcPr>
          <w:p w14:paraId="5E832462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6817B9FC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7FA9647" w14:textId="77777777">
        <w:trPr>
          <w:trHeight w:val="307"/>
        </w:trPr>
        <w:tc>
          <w:tcPr>
            <w:tcW w:w="5183" w:type="dxa"/>
            <w:tcBorders>
              <w:left w:val="nil"/>
            </w:tcBorders>
          </w:tcPr>
          <w:p w14:paraId="4AB62FF0" w14:textId="5F522069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A59F436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28EE0FD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636419C0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internet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safety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123CD39D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F08C9E4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7E5A112A" w14:textId="7777777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Principal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performance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right w:val="nil"/>
            </w:tcBorders>
          </w:tcPr>
          <w:p w14:paraId="60516E7E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917DD6F" w14:textId="77777777">
        <w:trPr>
          <w:trHeight w:val="314"/>
        </w:trPr>
        <w:tc>
          <w:tcPr>
            <w:tcW w:w="5183" w:type="dxa"/>
            <w:tcBorders>
              <w:left w:val="nil"/>
              <w:bottom w:val="nil"/>
            </w:tcBorders>
          </w:tcPr>
          <w:p w14:paraId="7F35FBCD" w14:textId="7777777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Update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international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students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5509EEB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C971DC" w:rsidRPr="00540169" w14:paraId="0818D3ED" w14:textId="77777777">
        <w:trPr>
          <w:trHeight w:val="314"/>
        </w:trPr>
        <w:tc>
          <w:tcPr>
            <w:tcW w:w="5183" w:type="dxa"/>
            <w:tcBorders>
              <w:left w:val="nil"/>
              <w:bottom w:val="nil"/>
            </w:tcBorders>
          </w:tcPr>
          <w:p w14:paraId="589F1A37" w14:textId="3B86E578" w:rsidR="00C971DC" w:rsidRPr="00540169" w:rsidRDefault="00C971DC" w:rsidP="00E65642">
            <w:pPr>
              <w:pStyle w:val="TableParagraph"/>
              <w:spacing w:before="32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Board meeting evaluation (see C1.4)</w:t>
            </w:r>
          </w:p>
        </w:tc>
        <w:tc>
          <w:tcPr>
            <w:tcW w:w="5022" w:type="dxa"/>
            <w:tcBorders>
              <w:bottom w:val="nil"/>
              <w:right w:val="nil"/>
            </w:tcBorders>
          </w:tcPr>
          <w:p w14:paraId="6ABDA2BB" w14:textId="77777777" w:rsidR="00C971DC" w:rsidRPr="00540169" w:rsidRDefault="00C971DC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01C72D4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2396EE4D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August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7040C6ED" w14:textId="77777777" w:rsidR="005D6976" w:rsidRPr="00540169" w:rsidRDefault="0084610A">
            <w:pPr>
              <w:pStyle w:val="TableParagraph"/>
              <w:spacing w:before="33"/>
              <w:ind w:left="77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5521B2B1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</w:tcBorders>
          </w:tcPr>
          <w:p w14:paraId="5E6DE4E3" w14:textId="77777777" w:rsidR="005D6976" w:rsidRPr="00540169" w:rsidRDefault="0084610A" w:rsidP="00E65642">
            <w:pPr>
              <w:pStyle w:val="TableParagraph"/>
              <w:spacing w:before="35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3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top w:val="nil"/>
              <w:bottom w:val="single" w:sz="4" w:space="0" w:color="231F20"/>
              <w:right w:val="nil"/>
            </w:tcBorders>
          </w:tcPr>
          <w:p w14:paraId="38F2C94F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113AF96" w14:textId="77777777">
        <w:trPr>
          <w:trHeight w:val="309"/>
        </w:trPr>
        <w:tc>
          <w:tcPr>
            <w:tcW w:w="5183" w:type="dxa"/>
            <w:tcBorders>
              <w:left w:val="nil"/>
            </w:tcBorders>
          </w:tcPr>
          <w:p w14:paraId="08D105B9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4" w:space="0" w:color="231F20"/>
              <w:right w:val="nil"/>
            </w:tcBorders>
          </w:tcPr>
          <w:p w14:paraId="55D5406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633E3CB9" w14:textId="77777777">
        <w:trPr>
          <w:trHeight w:val="312"/>
        </w:trPr>
        <w:tc>
          <w:tcPr>
            <w:tcW w:w="5183" w:type="dxa"/>
            <w:tcBorders>
              <w:left w:val="nil"/>
            </w:tcBorders>
          </w:tcPr>
          <w:p w14:paraId="1B441258" w14:textId="4C4A740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right w:val="nil"/>
            </w:tcBorders>
          </w:tcPr>
          <w:p w14:paraId="1D806F65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3A472A" w:rsidRPr="00540169" w14:paraId="00A7B561" w14:textId="77777777">
        <w:trPr>
          <w:trHeight w:val="309"/>
        </w:trPr>
        <w:tc>
          <w:tcPr>
            <w:tcW w:w="5183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2DD397A" w14:textId="2299FCC5" w:rsidR="003A472A" w:rsidRPr="00540169" w:rsidRDefault="003A472A" w:rsidP="00E65642">
            <w:pPr>
              <w:pStyle w:val="TableParagraph"/>
              <w:spacing w:before="32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 commitments to ensuring the school is fully inclusive</w:t>
            </w:r>
          </w:p>
        </w:tc>
        <w:tc>
          <w:tcPr>
            <w:tcW w:w="5022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BF2E77F" w14:textId="77777777" w:rsidR="003A472A" w:rsidRPr="00540169" w:rsidRDefault="003A472A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5CC665D" w14:textId="77777777">
        <w:trPr>
          <w:trHeight w:val="309"/>
        </w:trPr>
        <w:tc>
          <w:tcPr>
            <w:tcW w:w="5183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5AC6689" w14:textId="77777777" w:rsidR="005D6976" w:rsidRPr="00540169" w:rsidRDefault="0084610A" w:rsidP="00E65642">
            <w:pPr>
              <w:pStyle w:val="TableParagraph"/>
              <w:spacing w:before="32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Employer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responsibilities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policy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1E6941A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1D6E5C3" w14:textId="77777777">
        <w:trPr>
          <w:trHeight w:val="312"/>
        </w:trPr>
        <w:tc>
          <w:tcPr>
            <w:tcW w:w="5183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14:paraId="2D7FCB1D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planning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processes</w:t>
            </w: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</w:tcPr>
          <w:p w14:paraId="1A9FDC66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31A85C2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4F81BD" w:themeFill="accent1"/>
          </w:tcPr>
          <w:p w14:paraId="2C391FDD" w14:textId="77777777" w:rsidR="005D6976" w:rsidRPr="00540169" w:rsidRDefault="0084610A">
            <w:pPr>
              <w:pStyle w:val="TableParagraph"/>
              <w:spacing w:before="33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September</w:t>
            </w:r>
          </w:p>
        </w:tc>
        <w:tc>
          <w:tcPr>
            <w:tcW w:w="5022" w:type="dxa"/>
            <w:tcBorders>
              <w:top w:val="nil"/>
              <w:left w:val="single" w:sz="4" w:space="0" w:color="231F20"/>
              <w:bottom w:val="nil"/>
              <w:right w:val="nil"/>
            </w:tcBorders>
            <w:shd w:val="clear" w:color="auto" w:fill="4F81BD" w:themeFill="accent1"/>
          </w:tcPr>
          <w:p w14:paraId="268839B4" w14:textId="5DB57B2E" w:rsidR="005D6976" w:rsidRPr="00540169" w:rsidRDefault="00E65642">
            <w:pPr>
              <w:pStyle w:val="TableParagraph"/>
              <w:spacing w:before="33"/>
              <w:ind w:left="74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4FEAA60F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3B8A3560" w14:textId="77777777" w:rsidR="005D6976" w:rsidRPr="00540169" w:rsidRDefault="0084610A" w:rsidP="00E65642">
            <w:pPr>
              <w:pStyle w:val="TableParagraph"/>
              <w:spacing w:before="35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Health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curriculum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community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consultation</w:t>
            </w:r>
          </w:p>
        </w:tc>
        <w:tc>
          <w:tcPr>
            <w:tcW w:w="5022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402E6BCE" w14:textId="6C07C192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51480FC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7F180B0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1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6E2C7B8" w14:textId="271AF266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0B5D600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EA524A8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Community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consultation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ahead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planning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next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607C0417" w14:textId="0E282926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8D63795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ADF8A34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CC5BC50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44BDA14" w14:textId="77777777">
        <w:trPr>
          <w:trHeight w:val="307"/>
        </w:trPr>
        <w:tc>
          <w:tcPr>
            <w:tcW w:w="51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D1F25E5" w14:textId="29B2E1DD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wellbeing</w:t>
            </w:r>
            <w:r w:rsidR="00772E83" w:rsidRPr="00540169">
              <w:rPr>
                <w:rFonts w:ascii="Roboto" w:eastAsia="Calibri" w:hAnsi="Roboto" w:cs="Arial"/>
                <w:color w:val="231F20"/>
                <w:sz w:val="18"/>
              </w:rPr>
              <w:t xml:space="preserve"> &amp; eliminating any discrimination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EFDA91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D7A4B70" w14:textId="77777777">
        <w:trPr>
          <w:trHeight w:val="309"/>
        </w:trPr>
        <w:tc>
          <w:tcPr>
            <w:tcW w:w="5183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CF9F022" w14:textId="77777777" w:rsidR="005D6976" w:rsidRPr="00540169" w:rsidRDefault="0084610A" w:rsidP="00E65642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Evacuation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procedure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5B7E0B09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</w:tbl>
    <w:p w14:paraId="29A05FE7" w14:textId="77777777" w:rsidR="005D6976" w:rsidRPr="00540169" w:rsidRDefault="005D6976">
      <w:pPr>
        <w:pStyle w:val="BodyText"/>
        <w:spacing w:before="5"/>
        <w:rPr>
          <w:rFonts w:ascii="Roboto" w:hAnsi="Roboto" w:cs="Arial"/>
          <w:sz w:val="5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22"/>
      </w:tblGrid>
      <w:tr w:rsidR="005D6976" w:rsidRPr="00540169" w14:paraId="56553F4D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</w:tcBorders>
            <w:shd w:val="clear" w:color="auto" w:fill="4F81BD" w:themeFill="accent1"/>
          </w:tcPr>
          <w:p w14:paraId="088BFAB0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October</w:t>
            </w: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shd w:val="clear" w:color="auto" w:fill="4F81BD" w:themeFill="accent1"/>
          </w:tcPr>
          <w:p w14:paraId="7D1CD646" w14:textId="52C5F79D" w:rsidR="005D6976" w:rsidRPr="00540169" w:rsidRDefault="00E65642">
            <w:pPr>
              <w:pStyle w:val="TableParagraph"/>
              <w:spacing w:before="34"/>
              <w:ind w:left="74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7C8F4FB2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</w:tcBorders>
          </w:tcPr>
          <w:p w14:paraId="1F6A6130" w14:textId="77777777" w:rsidR="005D6976" w:rsidRPr="00540169" w:rsidRDefault="0084610A" w:rsidP="00180BAB">
            <w:pPr>
              <w:pStyle w:val="TableParagraph"/>
              <w:spacing w:before="35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2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top w:val="nil"/>
              <w:bottom w:val="single" w:sz="2" w:space="0" w:color="231F20"/>
              <w:right w:val="nil"/>
            </w:tcBorders>
          </w:tcPr>
          <w:p w14:paraId="4F1F3DB6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CBC42A2" w14:textId="77777777">
        <w:trPr>
          <w:trHeight w:val="307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20F1650A" w14:textId="77777777" w:rsidR="005D6976" w:rsidRPr="00540169" w:rsidRDefault="0084610A" w:rsidP="00180BAB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67BDF065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9717A6" w:rsidRPr="00540169" w14:paraId="564CE11A" w14:textId="77777777">
        <w:trPr>
          <w:trHeight w:val="309"/>
        </w:trPr>
        <w:tc>
          <w:tcPr>
            <w:tcW w:w="5183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0193D46E" w14:textId="4876CCE6" w:rsidR="009717A6" w:rsidRPr="00540169" w:rsidRDefault="009717A6" w:rsidP="00180BAB">
            <w:pPr>
              <w:pStyle w:val="TableParagraph"/>
              <w:spacing w:before="30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Local Māori community consultation report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F493397" w14:textId="77777777" w:rsidR="009717A6" w:rsidRPr="00540169" w:rsidRDefault="009717A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9AFA5F2" w14:textId="77777777">
        <w:trPr>
          <w:trHeight w:val="309"/>
        </w:trPr>
        <w:tc>
          <w:tcPr>
            <w:tcW w:w="5183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5D5528ED" w14:textId="4123BFEA" w:rsidR="005D6976" w:rsidRPr="00540169" w:rsidRDefault="0084610A" w:rsidP="00180BAB">
            <w:pPr>
              <w:pStyle w:val="TableParagraph"/>
              <w:spacing w:before="30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Present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draft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planning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next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270FF17A" w14:textId="2C479508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1C942677" w14:textId="77777777">
        <w:trPr>
          <w:trHeight w:val="309"/>
        </w:trPr>
        <w:tc>
          <w:tcPr>
            <w:tcW w:w="5183" w:type="dxa"/>
            <w:tcBorders>
              <w:top w:val="single" w:sz="2" w:space="0" w:color="231F20"/>
              <w:left w:val="nil"/>
              <w:right w:val="single" w:sz="2" w:space="0" w:color="231F20"/>
            </w:tcBorders>
          </w:tcPr>
          <w:p w14:paraId="527DF979" w14:textId="17874865" w:rsidR="005D6976" w:rsidRPr="00540169" w:rsidRDefault="0084610A" w:rsidP="00180BAB">
            <w:pPr>
              <w:pStyle w:val="TableParagraph"/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="005D721E" w:rsidRPr="00540169">
              <w:rPr>
                <w:rFonts w:ascii="Roboto" w:eastAsia="Calibri" w:hAnsi="Roboto" w:cs="Arial"/>
                <w:color w:val="231F20"/>
                <w:sz w:val="18"/>
              </w:rPr>
              <w:t>s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45D87883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5A12054" w14:textId="77777777">
        <w:trPr>
          <w:trHeight w:val="312"/>
        </w:trPr>
        <w:tc>
          <w:tcPr>
            <w:tcW w:w="5183" w:type="dxa"/>
            <w:tcBorders>
              <w:left w:val="nil"/>
              <w:bottom w:val="nil"/>
              <w:right w:val="single" w:sz="2" w:space="0" w:color="231F20"/>
            </w:tcBorders>
          </w:tcPr>
          <w:p w14:paraId="7A9453C8" w14:textId="41542B4F" w:rsidR="005D6976" w:rsidRPr="00540169" w:rsidRDefault="0084610A" w:rsidP="00180BAB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Teaching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-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teaching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staff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performance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275F1479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281B456D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2" w:space="0" w:color="231F20"/>
            </w:tcBorders>
            <w:shd w:val="clear" w:color="auto" w:fill="4F81BD" w:themeFill="accent1"/>
          </w:tcPr>
          <w:p w14:paraId="1161FD1A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November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4F81BD" w:themeFill="accent1"/>
          </w:tcPr>
          <w:p w14:paraId="773785F7" w14:textId="4E23F2E1" w:rsidR="005D6976" w:rsidRPr="00540169" w:rsidRDefault="00E65642">
            <w:pPr>
              <w:pStyle w:val="TableParagraph"/>
              <w:spacing w:before="34"/>
              <w:ind w:left="77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0358C24D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  <w:right w:val="single" w:sz="2" w:space="0" w:color="231F20"/>
            </w:tcBorders>
          </w:tcPr>
          <w:p w14:paraId="39432144" w14:textId="478AF037" w:rsidR="0047230E" w:rsidRPr="00540169" w:rsidRDefault="0084610A" w:rsidP="0047230E">
            <w:pPr>
              <w:pStyle w:val="TableParagraph"/>
              <w:spacing w:before="36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Charter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strategic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aim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3 </w:t>
            </w:r>
            <w:proofErr w:type="gram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review</w:t>
            </w:r>
            <w:proofErr w:type="gramEnd"/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5F60102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47230E" w:rsidRPr="00540169" w14:paraId="30B33A8C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  <w:right w:val="single" w:sz="2" w:space="0" w:color="231F20"/>
            </w:tcBorders>
          </w:tcPr>
          <w:p w14:paraId="6F7AF9AA" w14:textId="548A0E42" w:rsidR="0047230E" w:rsidRPr="00540169" w:rsidRDefault="0047230E" w:rsidP="0047230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  <w:highlight w:val="yellow"/>
              </w:rPr>
            </w:pPr>
            <w:r w:rsidRPr="00540169">
              <w:rPr>
                <w:rFonts w:ascii="Roboto" w:hAnsi="Roboto" w:cs="Arial"/>
                <w:sz w:val="18"/>
                <w:szCs w:val="18"/>
              </w:rPr>
              <w:t xml:space="preserve">   </w:t>
            </w: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Submit the board Attestation Report to the Proprietor in </w:t>
            </w:r>
          </w:p>
          <w:p w14:paraId="48D2F86A" w14:textId="6E14A0F7" w:rsidR="0047230E" w:rsidRPr="00540169" w:rsidRDefault="0047230E" w:rsidP="0047230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</w:rPr>
            </w:pP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   relation to its legal obligations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6090DE76" w14:textId="77777777" w:rsidR="0047230E" w:rsidRPr="00540169" w:rsidRDefault="0047230E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47230E" w:rsidRPr="00540169" w14:paraId="3B75C2D6" w14:textId="77777777">
        <w:trPr>
          <w:trHeight w:val="312"/>
        </w:trPr>
        <w:tc>
          <w:tcPr>
            <w:tcW w:w="5183" w:type="dxa"/>
            <w:tcBorders>
              <w:top w:val="nil"/>
              <w:left w:val="nil"/>
              <w:right w:val="single" w:sz="2" w:space="0" w:color="231F20"/>
            </w:tcBorders>
          </w:tcPr>
          <w:p w14:paraId="5A828914" w14:textId="77777777" w:rsidR="0047230E" w:rsidRPr="00540169" w:rsidRDefault="0047230E" w:rsidP="0047230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  <w:highlight w:val="yellow"/>
              </w:rPr>
            </w:pPr>
            <w:r w:rsidRPr="00540169">
              <w:rPr>
                <w:rFonts w:ascii="Roboto" w:hAnsi="Roboto" w:cs="Arial"/>
                <w:sz w:val="18"/>
                <w:szCs w:val="18"/>
              </w:rPr>
              <w:t xml:space="preserve">   </w:t>
            </w: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Proprietor’s Appointees submit their annual report to the </w:t>
            </w:r>
          </w:p>
          <w:p w14:paraId="4E515F99" w14:textId="38BED825" w:rsidR="0047230E" w:rsidRPr="00540169" w:rsidRDefault="0047230E" w:rsidP="0047230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Roboto" w:hAnsi="Roboto" w:cs="Arial"/>
                <w:sz w:val="18"/>
                <w:szCs w:val="18"/>
              </w:rPr>
            </w:pPr>
            <w:r w:rsidRPr="00540169">
              <w:rPr>
                <w:rFonts w:ascii="Roboto" w:hAnsi="Roboto" w:cs="Arial"/>
                <w:sz w:val="18"/>
                <w:szCs w:val="18"/>
                <w:highlight w:val="yellow"/>
              </w:rPr>
              <w:t xml:space="preserve">   Proprietor</w:t>
            </w:r>
            <w:r w:rsidRPr="00540169">
              <w:rPr>
                <w:rFonts w:ascii="Roboto" w:hAnsi="Roboto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22CD5D01" w14:textId="77777777" w:rsidR="0047230E" w:rsidRPr="00540169" w:rsidRDefault="0047230E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9E423B0" w14:textId="77777777">
        <w:trPr>
          <w:trHeight w:val="307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7F22A96F" w14:textId="77777777" w:rsidR="005D6976" w:rsidRPr="00540169" w:rsidRDefault="0084610A" w:rsidP="00D90BD7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Monitor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6FCB00A1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1421910" w14:textId="77777777">
        <w:trPr>
          <w:trHeight w:val="307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2039F2E0" w14:textId="77777777" w:rsidR="005D6976" w:rsidRPr="00540169" w:rsidRDefault="0084610A" w:rsidP="00D90BD7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Develop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next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6A275057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59435E14" w14:textId="77777777">
        <w:trPr>
          <w:trHeight w:val="307"/>
        </w:trPr>
        <w:tc>
          <w:tcPr>
            <w:tcW w:w="5183" w:type="dxa"/>
            <w:tcBorders>
              <w:left w:val="nil"/>
              <w:right w:val="single" w:sz="2" w:space="0" w:color="231F20"/>
            </w:tcBorders>
          </w:tcPr>
          <w:p w14:paraId="5FC82D2A" w14:textId="77777777" w:rsidR="005D6976" w:rsidRPr="00540169" w:rsidRDefault="0084610A" w:rsidP="00D90BD7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Confirm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planning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next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D798080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6972AF1" w14:textId="77777777">
        <w:trPr>
          <w:trHeight w:val="312"/>
        </w:trPr>
        <w:tc>
          <w:tcPr>
            <w:tcW w:w="5183" w:type="dxa"/>
            <w:tcBorders>
              <w:left w:val="nil"/>
              <w:bottom w:val="nil"/>
              <w:right w:val="single" w:sz="2" w:space="0" w:color="231F20"/>
            </w:tcBorders>
          </w:tcPr>
          <w:p w14:paraId="087D0C39" w14:textId="77777777" w:rsidR="005D6976" w:rsidRPr="00540169" w:rsidRDefault="0084610A" w:rsidP="00D90BD7">
            <w:pPr>
              <w:pStyle w:val="TableParagraph"/>
              <w:spacing w:before="31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404A89D9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C971DC" w:rsidRPr="00540169" w14:paraId="1279B650" w14:textId="77777777">
        <w:trPr>
          <w:trHeight w:val="312"/>
        </w:trPr>
        <w:tc>
          <w:tcPr>
            <w:tcW w:w="5183" w:type="dxa"/>
            <w:tcBorders>
              <w:left w:val="nil"/>
              <w:bottom w:val="nil"/>
              <w:right w:val="single" w:sz="2" w:space="0" w:color="231F20"/>
            </w:tcBorders>
          </w:tcPr>
          <w:p w14:paraId="626AF0DC" w14:textId="6253E970" w:rsidR="00C971DC" w:rsidRPr="00540169" w:rsidRDefault="00C971DC" w:rsidP="00D90BD7">
            <w:pPr>
              <w:pStyle w:val="TableParagraph"/>
              <w:spacing w:before="31"/>
              <w:ind w:left="172"/>
              <w:rPr>
                <w:rFonts w:ascii="Roboto" w:eastAsia="Calibri" w:hAnsi="Roboto" w:cs="Arial"/>
                <w:color w:val="231F20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Board meeting evaluation (see C1.4)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3BA70BBA" w14:textId="77777777" w:rsidR="00C971DC" w:rsidRPr="00540169" w:rsidRDefault="00C971DC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1ADB1C7" w14:textId="77777777" w:rsidTr="00540169">
        <w:trPr>
          <w:trHeight w:val="317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2" w:space="0" w:color="231F20"/>
            </w:tcBorders>
            <w:shd w:val="clear" w:color="auto" w:fill="4F81BD" w:themeFill="accent1"/>
          </w:tcPr>
          <w:p w14:paraId="7057229C" w14:textId="77777777" w:rsidR="005D6976" w:rsidRPr="00540169" w:rsidRDefault="0084610A">
            <w:pPr>
              <w:pStyle w:val="TableParagraph"/>
              <w:spacing w:before="34"/>
              <w:ind w:left="79"/>
              <w:rPr>
                <w:rFonts w:ascii="Roboto" w:hAnsi="Roboto" w:cs="Arial"/>
                <w:b/>
                <w:sz w:val="18"/>
              </w:rPr>
            </w:pPr>
            <w:r w:rsidRPr="00540169">
              <w:rPr>
                <w:rFonts w:ascii="Roboto" w:hAnsi="Roboto" w:cs="Arial"/>
                <w:b/>
                <w:color w:val="FFFFFF"/>
                <w:sz w:val="18"/>
              </w:rPr>
              <w:lastRenderedPageBreak/>
              <w:t xml:space="preserve">3 </w:t>
            </w: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December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nil"/>
              <w:right w:val="nil"/>
            </w:tcBorders>
            <w:shd w:val="clear" w:color="auto" w:fill="4F81BD" w:themeFill="accent1"/>
          </w:tcPr>
          <w:p w14:paraId="59D7AA50" w14:textId="3D7B6140" w:rsidR="005D6976" w:rsidRPr="00540169" w:rsidRDefault="00E65642">
            <w:pPr>
              <w:pStyle w:val="TableParagraph"/>
              <w:spacing w:before="34"/>
              <w:ind w:left="77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b/>
                <w:color w:val="FFFFFF"/>
                <w:sz w:val="18"/>
              </w:rPr>
              <w:t>Notes</w:t>
            </w:r>
          </w:p>
        </w:tc>
      </w:tr>
      <w:tr w:rsidR="005D6976" w:rsidRPr="00540169" w14:paraId="5F62B36E" w14:textId="77777777">
        <w:trPr>
          <w:trHeight w:val="314"/>
        </w:trPr>
        <w:tc>
          <w:tcPr>
            <w:tcW w:w="5183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3F89FCA7" w14:textId="77777777" w:rsidR="005D6976" w:rsidRPr="00540169" w:rsidRDefault="0084610A" w:rsidP="00A662C6">
            <w:pPr>
              <w:pStyle w:val="TableParagraph"/>
              <w:tabs>
                <w:tab w:val="left" w:pos="430"/>
              </w:tabs>
              <w:spacing w:before="36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Principal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performance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2BAE78F2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44EEDA15" w14:textId="77777777">
        <w:trPr>
          <w:trHeight w:val="312"/>
        </w:trPr>
        <w:tc>
          <w:tcPr>
            <w:tcW w:w="518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688A62CB" w14:textId="77777777" w:rsidR="005D6976" w:rsidRPr="00540169" w:rsidRDefault="0084610A" w:rsidP="00A662C6">
            <w:pPr>
              <w:pStyle w:val="TableParagraph"/>
              <w:tabs>
                <w:tab w:val="left" w:pos="430"/>
              </w:tabs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Draft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proofErr w:type="spellStart"/>
            <w:r w:rsidRPr="00540169">
              <w:rPr>
                <w:rFonts w:ascii="Roboto" w:eastAsia="Calibri" w:hAnsi="Roboto" w:cs="Arial"/>
                <w:color w:val="231F20"/>
                <w:sz w:val="18"/>
              </w:rPr>
              <w:t>AoV</w:t>
            </w:r>
            <w:proofErr w:type="spellEnd"/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SoV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FFCEBCD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01E5534F" w14:textId="77777777">
        <w:trPr>
          <w:trHeight w:val="312"/>
        </w:trPr>
        <w:tc>
          <w:tcPr>
            <w:tcW w:w="518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1A3143D4" w14:textId="77777777" w:rsidR="005D6976" w:rsidRPr="00540169" w:rsidRDefault="0084610A" w:rsidP="00A662C6">
            <w:pPr>
              <w:pStyle w:val="TableParagraph"/>
              <w:tabs>
                <w:tab w:val="left" w:pos="430"/>
              </w:tabs>
              <w:spacing w:before="33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Student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achievement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>/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progress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6F03DA94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B35D3F5" w14:textId="77777777">
        <w:trPr>
          <w:trHeight w:val="312"/>
        </w:trPr>
        <w:tc>
          <w:tcPr>
            <w:tcW w:w="518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55B9B4C5" w14:textId="77777777" w:rsidR="005D6976" w:rsidRPr="00540169" w:rsidRDefault="0084610A" w:rsidP="00A662C6">
            <w:pPr>
              <w:pStyle w:val="TableParagraph"/>
              <w:tabs>
                <w:tab w:val="left" w:pos="430"/>
              </w:tabs>
              <w:spacing w:before="34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–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of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and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approve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budget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for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next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year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5058D6D0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  <w:tr w:rsidR="005D6976" w:rsidRPr="00540169" w14:paraId="79ABA14A" w14:textId="77777777">
        <w:trPr>
          <w:trHeight w:val="312"/>
        </w:trPr>
        <w:tc>
          <w:tcPr>
            <w:tcW w:w="518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5B115B82" w14:textId="77777777" w:rsidR="005D6976" w:rsidRPr="00540169" w:rsidRDefault="0084610A" w:rsidP="00A662C6">
            <w:pPr>
              <w:pStyle w:val="TableParagraph"/>
              <w:tabs>
                <w:tab w:val="left" w:pos="430"/>
              </w:tabs>
              <w:spacing w:before="34"/>
              <w:ind w:left="172"/>
              <w:rPr>
                <w:rFonts w:ascii="Roboto" w:hAnsi="Roboto" w:cs="Arial"/>
                <w:sz w:val="18"/>
              </w:rPr>
            </w:pPr>
            <w:r w:rsidRPr="00540169">
              <w:rPr>
                <w:rFonts w:ascii="Roboto" w:eastAsia="Calibri" w:hAnsi="Roboto" w:cs="Arial"/>
                <w:color w:val="231F20"/>
                <w:sz w:val="18"/>
              </w:rPr>
              <w:t>Evacuation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procedure</w:t>
            </w:r>
            <w:r w:rsidRPr="00540169">
              <w:rPr>
                <w:rFonts w:ascii="Roboto" w:hAnsi="Roboto" w:cs="Arial"/>
                <w:color w:val="231F20"/>
                <w:sz w:val="18"/>
              </w:rPr>
              <w:t xml:space="preserve"> </w:t>
            </w:r>
            <w:r w:rsidRPr="00540169">
              <w:rPr>
                <w:rFonts w:ascii="Roboto" w:eastAsia="Calibri" w:hAnsi="Roboto" w:cs="Arial"/>
                <w:color w:val="231F20"/>
                <w:sz w:val="18"/>
              </w:rPr>
              <w:t>report</w:t>
            </w:r>
          </w:p>
        </w:tc>
        <w:tc>
          <w:tcPr>
            <w:tcW w:w="50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43F06DA8" w14:textId="77777777" w:rsidR="005D6976" w:rsidRPr="00540169" w:rsidRDefault="005D6976">
            <w:pPr>
              <w:pStyle w:val="TableParagraph"/>
              <w:rPr>
                <w:rFonts w:ascii="Roboto" w:hAnsi="Roboto" w:cs="Arial"/>
                <w:sz w:val="18"/>
              </w:rPr>
            </w:pPr>
          </w:p>
        </w:tc>
      </w:tr>
    </w:tbl>
    <w:p w14:paraId="20B0CB3E" w14:textId="77777777" w:rsidR="007956C0" w:rsidRPr="00540169" w:rsidRDefault="007956C0" w:rsidP="007956C0">
      <w:pPr>
        <w:rPr>
          <w:rFonts w:ascii="Roboto" w:hAnsi="Roboto" w:cs="Arial"/>
          <w:sz w:val="18"/>
        </w:rPr>
      </w:pPr>
    </w:p>
    <w:p w14:paraId="266A8DC6" w14:textId="6C554F5C" w:rsidR="005D6976" w:rsidRPr="00540169" w:rsidRDefault="005D6976" w:rsidP="002D5F73">
      <w:pPr>
        <w:pStyle w:val="Heading1"/>
        <w:ind w:left="0"/>
        <w:rPr>
          <w:rFonts w:ascii="Roboto" w:hAnsi="Roboto" w:cs="Arial Hebrew"/>
        </w:rPr>
      </w:pPr>
    </w:p>
    <w:sectPr w:rsidR="005D6976" w:rsidRPr="00540169" w:rsidSect="003776BB">
      <w:headerReference w:type="even" r:id="rId13"/>
      <w:headerReference w:type="default" r:id="rId14"/>
      <w:footerReference w:type="default" r:id="rId15"/>
      <w:headerReference w:type="first" r:id="rId16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571A" w14:textId="77777777" w:rsidR="00D23D9D" w:rsidRDefault="00D23D9D">
      <w:r>
        <w:separator/>
      </w:r>
    </w:p>
  </w:endnote>
  <w:endnote w:type="continuationSeparator" w:id="0">
    <w:p w14:paraId="160AF093" w14:textId="77777777" w:rsidR="00D23D9D" w:rsidRDefault="00D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maSemicondensed-Light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FlamaSemicondensed-Semibold">
    <w:altName w:val="Calibri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Semicondensed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Hebrew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862" w14:textId="0DCB07E7" w:rsidR="00730337" w:rsidRPr="003776BB" w:rsidRDefault="009E4B3F" w:rsidP="00730337">
    <w:pPr>
      <w:pStyle w:val="Footer"/>
      <w:rPr>
        <w:rFonts w:ascii="Roboto" w:hAnsi="Roboto" w:cs="Arial"/>
        <w:sz w:val="18"/>
        <w:szCs w:val="18"/>
      </w:rPr>
    </w:pPr>
    <w:r w:rsidRPr="003776BB">
      <w:rPr>
        <w:rFonts w:ascii="Roboto" w:hAnsi="Roboto" w:cs="Arial"/>
        <w:color w:val="231F20"/>
        <w:spacing w:val="-5"/>
        <w:sz w:val="18"/>
        <w:szCs w:val="18"/>
      </w:rPr>
      <w:t xml:space="preserve">Reviewed </w:t>
    </w:r>
    <w:r w:rsidR="00642F6E" w:rsidRPr="003776BB">
      <w:rPr>
        <w:rFonts w:ascii="Roboto" w:hAnsi="Roboto" w:cs="Arial"/>
        <w:color w:val="231F20"/>
        <w:spacing w:val="-5"/>
        <w:sz w:val="18"/>
        <w:szCs w:val="18"/>
      </w:rPr>
      <w:t>February 2022</w:t>
    </w:r>
    <w:r w:rsidRPr="003776BB">
      <w:rPr>
        <w:rFonts w:ascii="Roboto" w:hAnsi="Roboto" w:cs="Arial"/>
        <w:color w:val="231F20"/>
        <w:spacing w:val="-5"/>
        <w:sz w:val="18"/>
        <w:szCs w:val="18"/>
      </w:rPr>
      <w:t xml:space="preserve">                  </w:t>
    </w:r>
    <w:r w:rsidR="003776BB">
      <w:rPr>
        <w:rFonts w:ascii="Roboto" w:hAnsi="Roboto" w:cs="Arial"/>
        <w:color w:val="231F20"/>
        <w:spacing w:val="-5"/>
        <w:sz w:val="18"/>
        <w:szCs w:val="18"/>
      </w:rPr>
      <w:t xml:space="preserve">                                              </w:t>
    </w:r>
    <w:r w:rsidRPr="003776BB">
      <w:rPr>
        <w:rFonts w:ascii="Roboto" w:hAnsi="Roboto" w:cs="Arial"/>
        <w:color w:val="231F20"/>
        <w:spacing w:val="-5"/>
        <w:sz w:val="18"/>
        <w:szCs w:val="18"/>
      </w:rPr>
      <w:t xml:space="preserve">                </w:t>
    </w:r>
    <w:r w:rsidR="003776BB">
      <w:rPr>
        <w:rFonts w:ascii="Roboto" w:hAnsi="Roboto" w:cs="Arial"/>
        <w:color w:val="231F20"/>
        <w:spacing w:val="-5"/>
        <w:sz w:val="18"/>
        <w:szCs w:val="18"/>
      </w:rPr>
      <w:t xml:space="preserve">Adapted by </w:t>
    </w:r>
    <w:r w:rsidR="00730337" w:rsidRPr="003776BB">
      <w:rPr>
        <w:rFonts w:ascii="Roboto" w:hAnsi="Roboto" w:cs="Arial"/>
        <w:color w:val="231F20"/>
        <w:spacing w:val="-5"/>
        <w:sz w:val="18"/>
        <w:szCs w:val="18"/>
      </w:rPr>
      <w:t xml:space="preserve">NZCEO </w:t>
    </w:r>
    <w:r w:rsidR="003776BB">
      <w:rPr>
        <w:rFonts w:ascii="Roboto" w:hAnsi="Roboto" w:cs="Arial"/>
        <w:color w:val="231F20"/>
        <w:spacing w:val="-5"/>
        <w:sz w:val="18"/>
        <w:szCs w:val="18"/>
      </w:rPr>
      <w:t xml:space="preserve">from NZSTA </w:t>
    </w:r>
    <w:r w:rsidR="00730337" w:rsidRPr="003776BB">
      <w:rPr>
        <w:rFonts w:ascii="Roboto" w:hAnsi="Roboto" w:cs="Arial"/>
        <w:color w:val="231F20"/>
        <w:spacing w:val="-8"/>
        <w:sz w:val="18"/>
        <w:szCs w:val="18"/>
      </w:rPr>
      <w:t xml:space="preserve">example </w:t>
    </w:r>
    <w:r w:rsidR="00730337" w:rsidRPr="003776BB">
      <w:rPr>
        <w:rFonts w:ascii="Roboto" w:hAnsi="Roboto" w:cs="Arial"/>
        <w:color w:val="231F20"/>
        <w:spacing w:val="-3"/>
        <w:sz w:val="18"/>
        <w:szCs w:val="18"/>
      </w:rPr>
      <w:t>governance</w:t>
    </w:r>
    <w:r w:rsidR="00730337" w:rsidRPr="003776BB">
      <w:rPr>
        <w:rFonts w:ascii="Roboto" w:hAnsi="Roboto" w:cs="Arial"/>
        <w:color w:val="231F20"/>
        <w:spacing w:val="-8"/>
        <w:sz w:val="18"/>
        <w:szCs w:val="18"/>
      </w:rPr>
      <w:t xml:space="preserve"> </w:t>
    </w:r>
    <w:r w:rsidR="00730337" w:rsidRPr="003776BB">
      <w:rPr>
        <w:rFonts w:ascii="Roboto" w:hAnsi="Roboto" w:cs="Arial"/>
        <w:color w:val="231F20"/>
        <w:spacing w:val="-3"/>
        <w:sz w:val="18"/>
        <w:szCs w:val="18"/>
      </w:rPr>
      <w:t>framework</w:t>
    </w:r>
  </w:p>
  <w:p w14:paraId="7E18C2BF" w14:textId="77777777" w:rsidR="0045039F" w:rsidRPr="000F35C5" w:rsidRDefault="0045039F" w:rsidP="000F35C5">
    <w:pPr>
      <w:pStyle w:val="BodyText"/>
      <w:spacing w:line="14" w:lineRule="auto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13FD" w14:textId="77777777" w:rsidR="00D23D9D" w:rsidRDefault="00D23D9D">
      <w:r>
        <w:separator/>
      </w:r>
    </w:p>
  </w:footnote>
  <w:footnote w:type="continuationSeparator" w:id="0">
    <w:p w14:paraId="41A22CEF" w14:textId="77777777" w:rsidR="00D23D9D" w:rsidRDefault="00D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44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8F6E0" w14:textId="361742FC" w:rsidR="004A7020" w:rsidRDefault="004A702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EC60C" w14:textId="1368A8F6" w:rsidR="00772E9F" w:rsidRDefault="0077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735B" w14:textId="2FC85365" w:rsidR="0045039F" w:rsidRDefault="00450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889B" w14:textId="333409FB" w:rsidR="0045039F" w:rsidRDefault="004503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A8FD" w14:textId="31269253" w:rsidR="0045039F" w:rsidRDefault="0045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682"/>
    <w:multiLevelType w:val="hybridMultilevel"/>
    <w:tmpl w:val="41BC1D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F1D2A"/>
    <w:multiLevelType w:val="hybridMultilevel"/>
    <w:tmpl w:val="FD0A2350"/>
    <w:lvl w:ilvl="0" w:tplc="222418BA">
      <w:numFmt w:val="bullet"/>
      <w:lvlText w:val="-"/>
      <w:lvlJc w:val="left"/>
      <w:pPr>
        <w:ind w:left="426" w:hanging="82"/>
      </w:pPr>
      <w:rPr>
        <w:rFonts w:ascii="FlamaSemicondensed-Light" w:eastAsia="FlamaSemicondensed-Light" w:hAnsi="FlamaSemicondensed-Light" w:cs="FlamaSemicondensed-Light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1" w:tplc="0B90E1B8">
      <w:numFmt w:val="bullet"/>
      <w:lvlText w:val="•"/>
      <w:lvlJc w:val="left"/>
      <w:pPr>
        <w:ind w:left="896" w:hanging="82"/>
      </w:pPr>
      <w:rPr>
        <w:rFonts w:hint="default"/>
        <w:lang w:val="en-US" w:eastAsia="en-US" w:bidi="en-US"/>
      </w:rPr>
    </w:lvl>
    <w:lvl w:ilvl="2" w:tplc="E464565A">
      <w:numFmt w:val="bullet"/>
      <w:lvlText w:val="•"/>
      <w:lvlJc w:val="left"/>
      <w:pPr>
        <w:ind w:left="1372" w:hanging="82"/>
      </w:pPr>
      <w:rPr>
        <w:rFonts w:hint="default"/>
        <w:lang w:val="en-US" w:eastAsia="en-US" w:bidi="en-US"/>
      </w:rPr>
    </w:lvl>
    <w:lvl w:ilvl="3" w:tplc="17C2CE1E">
      <w:numFmt w:val="bullet"/>
      <w:lvlText w:val="•"/>
      <w:lvlJc w:val="left"/>
      <w:pPr>
        <w:ind w:left="1848" w:hanging="82"/>
      </w:pPr>
      <w:rPr>
        <w:rFonts w:hint="default"/>
        <w:lang w:val="en-US" w:eastAsia="en-US" w:bidi="en-US"/>
      </w:rPr>
    </w:lvl>
    <w:lvl w:ilvl="4" w:tplc="F3E2AE5A">
      <w:numFmt w:val="bullet"/>
      <w:lvlText w:val="•"/>
      <w:lvlJc w:val="left"/>
      <w:pPr>
        <w:ind w:left="2324" w:hanging="82"/>
      </w:pPr>
      <w:rPr>
        <w:rFonts w:hint="default"/>
        <w:lang w:val="en-US" w:eastAsia="en-US" w:bidi="en-US"/>
      </w:rPr>
    </w:lvl>
    <w:lvl w:ilvl="5" w:tplc="49186B24">
      <w:numFmt w:val="bullet"/>
      <w:lvlText w:val="•"/>
      <w:lvlJc w:val="left"/>
      <w:pPr>
        <w:ind w:left="2800" w:hanging="82"/>
      </w:pPr>
      <w:rPr>
        <w:rFonts w:hint="default"/>
        <w:lang w:val="en-US" w:eastAsia="en-US" w:bidi="en-US"/>
      </w:rPr>
    </w:lvl>
    <w:lvl w:ilvl="6" w:tplc="C4962EDA">
      <w:numFmt w:val="bullet"/>
      <w:lvlText w:val="•"/>
      <w:lvlJc w:val="left"/>
      <w:pPr>
        <w:ind w:left="3276" w:hanging="82"/>
      </w:pPr>
      <w:rPr>
        <w:rFonts w:hint="default"/>
        <w:lang w:val="en-US" w:eastAsia="en-US" w:bidi="en-US"/>
      </w:rPr>
    </w:lvl>
    <w:lvl w:ilvl="7" w:tplc="D5A8372A">
      <w:numFmt w:val="bullet"/>
      <w:lvlText w:val="•"/>
      <w:lvlJc w:val="left"/>
      <w:pPr>
        <w:ind w:left="3752" w:hanging="82"/>
      </w:pPr>
      <w:rPr>
        <w:rFonts w:hint="default"/>
        <w:lang w:val="en-US" w:eastAsia="en-US" w:bidi="en-US"/>
      </w:rPr>
    </w:lvl>
    <w:lvl w:ilvl="8" w:tplc="D3146148">
      <w:numFmt w:val="bullet"/>
      <w:lvlText w:val="•"/>
      <w:lvlJc w:val="left"/>
      <w:pPr>
        <w:ind w:left="4228" w:hanging="82"/>
      </w:pPr>
      <w:rPr>
        <w:rFonts w:hint="default"/>
        <w:lang w:val="en-US" w:eastAsia="en-US" w:bidi="en-US"/>
      </w:rPr>
    </w:lvl>
  </w:abstractNum>
  <w:abstractNum w:abstractNumId="2" w15:restartNumberingAfterBreak="0">
    <w:nsid w:val="115A6C0D"/>
    <w:multiLevelType w:val="hybridMultilevel"/>
    <w:tmpl w:val="156E9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24960"/>
    <w:multiLevelType w:val="hybridMultilevel"/>
    <w:tmpl w:val="5CFA42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02CA0"/>
    <w:multiLevelType w:val="hybridMultilevel"/>
    <w:tmpl w:val="6FACA6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F788B"/>
    <w:multiLevelType w:val="hybridMultilevel"/>
    <w:tmpl w:val="62388E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A4D20"/>
    <w:multiLevelType w:val="hybridMultilevel"/>
    <w:tmpl w:val="FBD8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E0506"/>
    <w:multiLevelType w:val="hybridMultilevel"/>
    <w:tmpl w:val="77E4D6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D55DA"/>
    <w:multiLevelType w:val="hybridMultilevel"/>
    <w:tmpl w:val="C64ABB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A09AA"/>
    <w:multiLevelType w:val="hybridMultilevel"/>
    <w:tmpl w:val="ED78B1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914F5"/>
    <w:multiLevelType w:val="hybridMultilevel"/>
    <w:tmpl w:val="59022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062A2"/>
    <w:multiLevelType w:val="hybridMultilevel"/>
    <w:tmpl w:val="36023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0B1D"/>
    <w:multiLevelType w:val="hybridMultilevel"/>
    <w:tmpl w:val="182CA6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12A33"/>
    <w:multiLevelType w:val="hybridMultilevel"/>
    <w:tmpl w:val="5C20C854"/>
    <w:lvl w:ilvl="0" w:tplc="D97E5E18">
      <w:start w:val="1"/>
      <w:numFmt w:val="decimal"/>
      <w:lvlText w:val="%1"/>
      <w:lvlJc w:val="left"/>
      <w:pPr>
        <w:ind w:left="310" w:hanging="200"/>
      </w:pPr>
      <w:rPr>
        <w:rFonts w:ascii="FlamaSemicondensed-Semibold" w:eastAsia="FlamaSemicondensed-Semibold" w:hAnsi="FlamaSemicondensed-Semibold" w:cs="FlamaSemicondensed-Semibold" w:hint="default"/>
        <w:b/>
        <w:bCs/>
        <w:color w:val="231F20"/>
        <w:spacing w:val="-2"/>
        <w:w w:val="100"/>
        <w:sz w:val="18"/>
        <w:szCs w:val="18"/>
        <w:lang w:val="en-US" w:eastAsia="en-US" w:bidi="en-US"/>
      </w:rPr>
    </w:lvl>
    <w:lvl w:ilvl="1" w:tplc="4C3ABE72">
      <w:numFmt w:val="bullet"/>
      <w:lvlText w:val="•"/>
      <w:lvlJc w:val="left"/>
      <w:pPr>
        <w:ind w:left="1404" w:hanging="200"/>
      </w:pPr>
      <w:rPr>
        <w:rFonts w:hint="default"/>
        <w:lang w:val="en-US" w:eastAsia="en-US" w:bidi="en-US"/>
      </w:rPr>
    </w:lvl>
    <w:lvl w:ilvl="2" w:tplc="CBC842FC">
      <w:numFmt w:val="bullet"/>
      <w:lvlText w:val="•"/>
      <w:lvlJc w:val="left"/>
      <w:pPr>
        <w:ind w:left="2489" w:hanging="200"/>
      </w:pPr>
      <w:rPr>
        <w:rFonts w:hint="default"/>
        <w:lang w:val="en-US" w:eastAsia="en-US" w:bidi="en-US"/>
      </w:rPr>
    </w:lvl>
    <w:lvl w:ilvl="3" w:tplc="0FF44A7A">
      <w:numFmt w:val="bullet"/>
      <w:lvlText w:val="•"/>
      <w:lvlJc w:val="left"/>
      <w:pPr>
        <w:ind w:left="3573" w:hanging="200"/>
      </w:pPr>
      <w:rPr>
        <w:rFonts w:hint="default"/>
        <w:lang w:val="en-US" w:eastAsia="en-US" w:bidi="en-US"/>
      </w:rPr>
    </w:lvl>
    <w:lvl w:ilvl="4" w:tplc="BCE2C5EA">
      <w:numFmt w:val="bullet"/>
      <w:lvlText w:val="•"/>
      <w:lvlJc w:val="left"/>
      <w:pPr>
        <w:ind w:left="4658" w:hanging="200"/>
      </w:pPr>
      <w:rPr>
        <w:rFonts w:hint="default"/>
        <w:lang w:val="en-US" w:eastAsia="en-US" w:bidi="en-US"/>
      </w:rPr>
    </w:lvl>
    <w:lvl w:ilvl="5" w:tplc="31E20670">
      <w:numFmt w:val="bullet"/>
      <w:lvlText w:val="•"/>
      <w:lvlJc w:val="left"/>
      <w:pPr>
        <w:ind w:left="5742" w:hanging="200"/>
      </w:pPr>
      <w:rPr>
        <w:rFonts w:hint="default"/>
        <w:lang w:val="en-US" w:eastAsia="en-US" w:bidi="en-US"/>
      </w:rPr>
    </w:lvl>
    <w:lvl w:ilvl="6" w:tplc="35765B98">
      <w:numFmt w:val="bullet"/>
      <w:lvlText w:val="•"/>
      <w:lvlJc w:val="left"/>
      <w:pPr>
        <w:ind w:left="6827" w:hanging="200"/>
      </w:pPr>
      <w:rPr>
        <w:rFonts w:hint="default"/>
        <w:lang w:val="en-US" w:eastAsia="en-US" w:bidi="en-US"/>
      </w:rPr>
    </w:lvl>
    <w:lvl w:ilvl="7" w:tplc="5D003B02">
      <w:numFmt w:val="bullet"/>
      <w:lvlText w:val="•"/>
      <w:lvlJc w:val="left"/>
      <w:pPr>
        <w:ind w:left="7911" w:hanging="200"/>
      </w:pPr>
      <w:rPr>
        <w:rFonts w:hint="default"/>
        <w:lang w:val="en-US" w:eastAsia="en-US" w:bidi="en-US"/>
      </w:rPr>
    </w:lvl>
    <w:lvl w:ilvl="8" w:tplc="2E2C9CE2">
      <w:numFmt w:val="bullet"/>
      <w:lvlText w:val="•"/>
      <w:lvlJc w:val="left"/>
      <w:pPr>
        <w:ind w:left="8996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DEA1760"/>
    <w:multiLevelType w:val="hybridMultilevel"/>
    <w:tmpl w:val="04CC5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123DC"/>
    <w:multiLevelType w:val="hybridMultilevel"/>
    <w:tmpl w:val="E946B1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D211F"/>
    <w:multiLevelType w:val="hybridMultilevel"/>
    <w:tmpl w:val="C38EADC0"/>
    <w:lvl w:ilvl="0" w:tplc="438EF370">
      <w:numFmt w:val="bullet"/>
      <w:lvlText w:val="•"/>
      <w:lvlJc w:val="left"/>
      <w:pPr>
        <w:ind w:left="310" w:hanging="200"/>
      </w:pPr>
      <w:rPr>
        <w:rFonts w:ascii="FlamaSemicondensed-Light" w:eastAsia="FlamaSemicondensed-Light" w:hAnsi="FlamaSemicondensed-Light" w:cs="FlamaSemicondensed-Light" w:hint="default"/>
        <w:color w:val="231F20"/>
        <w:spacing w:val="-17"/>
        <w:w w:val="100"/>
        <w:sz w:val="18"/>
        <w:szCs w:val="18"/>
        <w:lang w:val="en-US" w:eastAsia="en-US" w:bidi="en-US"/>
      </w:rPr>
    </w:lvl>
    <w:lvl w:ilvl="1" w:tplc="AADAFF1A">
      <w:numFmt w:val="bullet"/>
      <w:lvlText w:val="•"/>
      <w:lvlJc w:val="left"/>
      <w:pPr>
        <w:ind w:left="530" w:hanging="220"/>
      </w:pPr>
      <w:rPr>
        <w:rFonts w:ascii="FlamaSemicondensed-Light" w:eastAsia="FlamaSemicondensed-Light" w:hAnsi="FlamaSemicondensed-Light" w:cs="FlamaSemicondensed-Light" w:hint="default"/>
        <w:color w:val="231F20"/>
        <w:spacing w:val="-10"/>
        <w:w w:val="100"/>
        <w:sz w:val="18"/>
        <w:szCs w:val="18"/>
        <w:lang w:val="en-US" w:eastAsia="en-US" w:bidi="en-US"/>
      </w:rPr>
    </w:lvl>
    <w:lvl w:ilvl="2" w:tplc="372E4DAC">
      <w:numFmt w:val="bullet"/>
      <w:lvlText w:val="•"/>
      <w:lvlJc w:val="left"/>
      <w:pPr>
        <w:ind w:left="540" w:hanging="220"/>
      </w:pPr>
      <w:rPr>
        <w:rFonts w:hint="default"/>
        <w:lang w:val="en-US" w:eastAsia="en-US" w:bidi="en-US"/>
      </w:rPr>
    </w:lvl>
    <w:lvl w:ilvl="3" w:tplc="39B8B4B0">
      <w:numFmt w:val="bullet"/>
      <w:lvlText w:val="•"/>
      <w:lvlJc w:val="left"/>
      <w:pPr>
        <w:ind w:left="1868" w:hanging="220"/>
      </w:pPr>
      <w:rPr>
        <w:rFonts w:hint="default"/>
        <w:lang w:val="en-US" w:eastAsia="en-US" w:bidi="en-US"/>
      </w:rPr>
    </w:lvl>
    <w:lvl w:ilvl="4" w:tplc="4E849A1E">
      <w:numFmt w:val="bullet"/>
      <w:lvlText w:val="•"/>
      <w:lvlJc w:val="left"/>
      <w:pPr>
        <w:ind w:left="3196" w:hanging="220"/>
      </w:pPr>
      <w:rPr>
        <w:rFonts w:hint="default"/>
        <w:lang w:val="en-US" w:eastAsia="en-US" w:bidi="en-US"/>
      </w:rPr>
    </w:lvl>
    <w:lvl w:ilvl="5" w:tplc="DE90EDFC">
      <w:numFmt w:val="bullet"/>
      <w:lvlText w:val="•"/>
      <w:lvlJc w:val="left"/>
      <w:pPr>
        <w:ind w:left="4524" w:hanging="220"/>
      </w:pPr>
      <w:rPr>
        <w:rFonts w:hint="default"/>
        <w:lang w:val="en-US" w:eastAsia="en-US" w:bidi="en-US"/>
      </w:rPr>
    </w:lvl>
    <w:lvl w:ilvl="6" w:tplc="69AC469E">
      <w:numFmt w:val="bullet"/>
      <w:lvlText w:val="•"/>
      <w:lvlJc w:val="left"/>
      <w:pPr>
        <w:ind w:left="5852" w:hanging="220"/>
      </w:pPr>
      <w:rPr>
        <w:rFonts w:hint="default"/>
        <w:lang w:val="en-US" w:eastAsia="en-US" w:bidi="en-US"/>
      </w:rPr>
    </w:lvl>
    <w:lvl w:ilvl="7" w:tplc="AB1E2A9C">
      <w:numFmt w:val="bullet"/>
      <w:lvlText w:val="•"/>
      <w:lvlJc w:val="left"/>
      <w:pPr>
        <w:ind w:left="7180" w:hanging="220"/>
      </w:pPr>
      <w:rPr>
        <w:rFonts w:hint="default"/>
        <w:lang w:val="en-US" w:eastAsia="en-US" w:bidi="en-US"/>
      </w:rPr>
    </w:lvl>
    <w:lvl w:ilvl="8" w:tplc="30C8D836">
      <w:numFmt w:val="bullet"/>
      <w:lvlText w:val="•"/>
      <w:lvlJc w:val="left"/>
      <w:pPr>
        <w:ind w:left="8509" w:hanging="220"/>
      </w:pPr>
      <w:rPr>
        <w:rFonts w:hint="default"/>
        <w:lang w:val="en-US" w:eastAsia="en-US" w:bidi="en-US"/>
      </w:rPr>
    </w:lvl>
  </w:abstractNum>
  <w:abstractNum w:abstractNumId="17" w15:restartNumberingAfterBreak="0">
    <w:nsid w:val="36423B82"/>
    <w:multiLevelType w:val="hybridMultilevel"/>
    <w:tmpl w:val="4A32CF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57AC7"/>
    <w:multiLevelType w:val="hybridMultilevel"/>
    <w:tmpl w:val="D1F43B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A598E"/>
    <w:multiLevelType w:val="hybridMultilevel"/>
    <w:tmpl w:val="E2F0D07C"/>
    <w:lvl w:ilvl="0" w:tplc="4EC66C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54823"/>
    <w:multiLevelType w:val="hybridMultilevel"/>
    <w:tmpl w:val="6114DB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F110FA"/>
    <w:multiLevelType w:val="hybridMultilevel"/>
    <w:tmpl w:val="0804FA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542B9"/>
    <w:multiLevelType w:val="hybridMultilevel"/>
    <w:tmpl w:val="CEB8EF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13D2F"/>
    <w:multiLevelType w:val="hybridMultilevel"/>
    <w:tmpl w:val="E5B29E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E479A"/>
    <w:multiLevelType w:val="hybridMultilevel"/>
    <w:tmpl w:val="3EE667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E3D40"/>
    <w:multiLevelType w:val="hybridMultilevel"/>
    <w:tmpl w:val="21D08E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640996"/>
    <w:multiLevelType w:val="hybridMultilevel"/>
    <w:tmpl w:val="C2885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82068"/>
    <w:multiLevelType w:val="hybridMultilevel"/>
    <w:tmpl w:val="29C8371C"/>
    <w:lvl w:ilvl="0" w:tplc="76482E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712A4"/>
    <w:multiLevelType w:val="hybridMultilevel"/>
    <w:tmpl w:val="82986B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82294"/>
    <w:multiLevelType w:val="hybridMultilevel"/>
    <w:tmpl w:val="8E642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C2817"/>
    <w:multiLevelType w:val="hybridMultilevel"/>
    <w:tmpl w:val="834807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D1C45"/>
    <w:multiLevelType w:val="hybridMultilevel"/>
    <w:tmpl w:val="4DB46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CC3A35"/>
    <w:multiLevelType w:val="hybridMultilevel"/>
    <w:tmpl w:val="9A6A5D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C75A7C"/>
    <w:multiLevelType w:val="hybridMultilevel"/>
    <w:tmpl w:val="360496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11550"/>
    <w:multiLevelType w:val="hybridMultilevel"/>
    <w:tmpl w:val="EA9C03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0AF3CA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C012B2"/>
    <w:multiLevelType w:val="hybridMultilevel"/>
    <w:tmpl w:val="445866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E10029"/>
    <w:multiLevelType w:val="hybridMultilevel"/>
    <w:tmpl w:val="83F23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D86E3B"/>
    <w:multiLevelType w:val="hybridMultilevel"/>
    <w:tmpl w:val="4ED81F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E2B1F"/>
    <w:multiLevelType w:val="hybridMultilevel"/>
    <w:tmpl w:val="FE9AE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47405"/>
    <w:multiLevelType w:val="hybridMultilevel"/>
    <w:tmpl w:val="63B81D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7377D1"/>
    <w:multiLevelType w:val="hybridMultilevel"/>
    <w:tmpl w:val="D1A8C4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62CEF"/>
    <w:multiLevelType w:val="hybridMultilevel"/>
    <w:tmpl w:val="101200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073AED"/>
    <w:multiLevelType w:val="hybridMultilevel"/>
    <w:tmpl w:val="AE6E5E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EB204C"/>
    <w:multiLevelType w:val="hybridMultilevel"/>
    <w:tmpl w:val="8A5EC3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843530">
    <w:abstractNumId w:val="13"/>
  </w:num>
  <w:num w:numId="2" w16cid:durableId="991103092">
    <w:abstractNumId w:val="1"/>
  </w:num>
  <w:num w:numId="3" w16cid:durableId="1430082204">
    <w:abstractNumId w:val="16"/>
  </w:num>
  <w:num w:numId="4" w16cid:durableId="836000341">
    <w:abstractNumId w:val="30"/>
  </w:num>
  <w:num w:numId="5" w16cid:durableId="1255170295">
    <w:abstractNumId w:val="18"/>
  </w:num>
  <w:num w:numId="6" w16cid:durableId="513374606">
    <w:abstractNumId w:val="38"/>
  </w:num>
  <w:num w:numId="7" w16cid:durableId="282349808">
    <w:abstractNumId w:val="29"/>
  </w:num>
  <w:num w:numId="8" w16cid:durableId="1933124248">
    <w:abstractNumId w:val="35"/>
  </w:num>
  <w:num w:numId="9" w16cid:durableId="1871411687">
    <w:abstractNumId w:val="28"/>
  </w:num>
  <w:num w:numId="10" w16cid:durableId="1419863510">
    <w:abstractNumId w:val="42"/>
  </w:num>
  <w:num w:numId="11" w16cid:durableId="2125153416">
    <w:abstractNumId w:val="26"/>
  </w:num>
  <w:num w:numId="12" w16cid:durableId="410003904">
    <w:abstractNumId w:val="17"/>
  </w:num>
  <w:num w:numId="13" w16cid:durableId="1534228618">
    <w:abstractNumId w:val="31"/>
  </w:num>
  <w:num w:numId="14" w16cid:durableId="365763608">
    <w:abstractNumId w:val="21"/>
  </w:num>
  <w:num w:numId="15" w16cid:durableId="1787847995">
    <w:abstractNumId w:val="23"/>
  </w:num>
  <w:num w:numId="16" w16cid:durableId="1314487651">
    <w:abstractNumId w:val="41"/>
  </w:num>
  <w:num w:numId="17" w16cid:durableId="940649788">
    <w:abstractNumId w:val="10"/>
  </w:num>
  <w:num w:numId="18" w16cid:durableId="774441082">
    <w:abstractNumId w:val="3"/>
  </w:num>
  <w:num w:numId="19" w16cid:durableId="2129659982">
    <w:abstractNumId w:val="40"/>
  </w:num>
  <w:num w:numId="20" w16cid:durableId="302739484">
    <w:abstractNumId w:val="20"/>
  </w:num>
  <w:num w:numId="21" w16cid:durableId="1503466709">
    <w:abstractNumId w:val="4"/>
  </w:num>
  <w:num w:numId="22" w16cid:durableId="400980688">
    <w:abstractNumId w:val="14"/>
  </w:num>
  <w:num w:numId="23" w16cid:durableId="1860000581">
    <w:abstractNumId w:val="39"/>
  </w:num>
  <w:num w:numId="24" w16cid:durableId="1161657504">
    <w:abstractNumId w:val="9"/>
  </w:num>
  <w:num w:numId="25" w16cid:durableId="1925675466">
    <w:abstractNumId w:val="8"/>
  </w:num>
  <w:num w:numId="26" w16cid:durableId="957301936">
    <w:abstractNumId w:val="6"/>
  </w:num>
  <w:num w:numId="27" w16cid:durableId="1645231789">
    <w:abstractNumId w:val="15"/>
  </w:num>
  <w:num w:numId="28" w16cid:durableId="1702977269">
    <w:abstractNumId w:val="0"/>
  </w:num>
  <w:num w:numId="29" w16cid:durableId="392697589">
    <w:abstractNumId w:val="22"/>
  </w:num>
  <w:num w:numId="30" w16cid:durableId="1126122888">
    <w:abstractNumId w:val="33"/>
  </w:num>
  <w:num w:numId="31" w16cid:durableId="267471176">
    <w:abstractNumId w:val="37"/>
  </w:num>
  <w:num w:numId="32" w16cid:durableId="1641418301">
    <w:abstractNumId w:val="25"/>
  </w:num>
  <w:num w:numId="33" w16cid:durableId="609364041">
    <w:abstractNumId w:val="19"/>
  </w:num>
  <w:num w:numId="34" w16cid:durableId="745154056">
    <w:abstractNumId w:val="34"/>
  </w:num>
  <w:num w:numId="35" w16cid:durableId="1556354288">
    <w:abstractNumId w:val="12"/>
  </w:num>
  <w:num w:numId="36" w16cid:durableId="1784422755">
    <w:abstractNumId w:val="2"/>
  </w:num>
  <w:num w:numId="37" w16cid:durableId="360086724">
    <w:abstractNumId w:val="32"/>
  </w:num>
  <w:num w:numId="38" w16cid:durableId="1136098183">
    <w:abstractNumId w:val="24"/>
  </w:num>
  <w:num w:numId="39" w16cid:durableId="1145701272">
    <w:abstractNumId w:val="5"/>
  </w:num>
  <w:num w:numId="40" w16cid:durableId="676033361">
    <w:abstractNumId w:val="43"/>
  </w:num>
  <w:num w:numId="41" w16cid:durableId="277758770">
    <w:abstractNumId w:val="36"/>
  </w:num>
  <w:num w:numId="42" w16cid:durableId="1840581795">
    <w:abstractNumId w:val="7"/>
  </w:num>
  <w:num w:numId="43" w16cid:durableId="51584827">
    <w:abstractNumId w:val="27"/>
  </w:num>
  <w:num w:numId="44" w16cid:durableId="30743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76"/>
    <w:rsid w:val="000045C1"/>
    <w:rsid w:val="0003167D"/>
    <w:rsid w:val="00050880"/>
    <w:rsid w:val="00057DA0"/>
    <w:rsid w:val="00063F0F"/>
    <w:rsid w:val="0007652C"/>
    <w:rsid w:val="000944AE"/>
    <w:rsid w:val="00097C7E"/>
    <w:rsid w:val="000A094A"/>
    <w:rsid w:val="000D79BF"/>
    <w:rsid w:val="000F06B8"/>
    <w:rsid w:val="000F35C5"/>
    <w:rsid w:val="00102EEE"/>
    <w:rsid w:val="001603B6"/>
    <w:rsid w:val="00164BB7"/>
    <w:rsid w:val="00166BB7"/>
    <w:rsid w:val="00180BAB"/>
    <w:rsid w:val="0018318C"/>
    <w:rsid w:val="001A23AD"/>
    <w:rsid w:val="001A6C04"/>
    <w:rsid w:val="001B4FA7"/>
    <w:rsid w:val="001B777C"/>
    <w:rsid w:val="001C2775"/>
    <w:rsid w:val="001C51EA"/>
    <w:rsid w:val="001D5683"/>
    <w:rsid w:val="001E7C92"/>
    <w:rsid w:val="002356B3"/>
    <w:rsid w:val="00236859"/>
    <w:rsid w:val="00250016"/>
    <w:rsid w:val="0025341B"/>
    <w:rsid w:val="002D00DD"/>
    <w:rsid w:val="002D3BCE"/>
    <w:rsid w:val="002D5F73"/>
    <w:rsid w:val="002F056B"/>
    <w:rsid w:val="002F29B8"/>
    <w:rsid w:val="003042B4"/>
    <w:rsid w:val="00322AA8"/>
    <w:rsid w:val="00330C92"/>
    <w:rsid w:val="003461BB"/>
    <w:rsid w:val="0036037F"/>
    <w:rsid w:val="0036501E"/>
    <w:rsid w:val="00367072"/>
    <w:rsid w:val="00373C2A"/>
    <w:rsid w:val="003741CE"/>
    <w:rsid w:val="003776BB"/>
    <w:rsid w:val="003A472A"/>
    <w:rsid w:val="003D3E25"/>
    <w:rsid w:val="00401A57"/>
    <w:rsid w:val="004143BA"/>
    <w:rsid w:val="004158BB"/>
    <w:rsid w:val="004238DF"/>
    <w:rsid w:val="00441EFF"/>
    <w:rsid w:val="00444989"/>
    <w:rsid w:val="0045039F"/>
    <w:rsid w:val="004572C0"/>
    <w:rsid w:val="0047230E"/>
    <w:rsid w:val="004A7020"/>
    <w:rsid w:val="004A7F00"/>
    <w:rsid w:val="004B3403"/>
    <w:rsid w:val="004C1AE3"/>
    <w:rsid w:val="004F511D"/>
    <w:rsid w:val="00506355"/>
    <w:rsid w:val="0051038B"/>
    <w:rsid w:val="0051576C"/>
    <w:rsid w:val="00531874"/>
    <w:rsid w:val="005323E6"/>
    <w:rsid w:val="00540169"/>
    <w:rsid w:val="005767A0"/>
    <w:rsid w:val="005A7AE0"/>
    <w:rsid w:val="005B14EA"/>
    <w:rsid w:val="005C53F3"/>
    <w:rsid w:val="005C5F3E"/>
    <w:rsid w:val="005D6976"/>
    <w:rsid w:val="005D721E"/>
    <w:rsid w:val="005E1EDA"/>
    <w:rsid w:val="005E528B"/>
    <w:rsid w:val="005F41C1"/>
    <w:rsid w:val="006036C7"/>
    <w:rsid w:val="00630040"/>
    <w:rsid w:val="00642F6E"/>
    <w:rsid w:val="006706C6"/>
    <w:rsid w:val="006728ED"/>
    <w:rsid w:val="00683ABD"/>
    <w:rsid w:val="00684D0C"/>
    <w:rsid w:val="00687C22"/>
    <w:rsid w:val="00692CED"/>
    <w:rsid w:val="00695098"/>
    <w:rsid w:val="006B4A48"/>
    <w:rsid w:val="006C0977"/>
    <w:rsid w:val="006C1A55"/>
    <w:rsid w:val="006C2140"/>
    <w:rsid w:val="006D6A6D"/>
    <w:rsid w:val="006E58F1"/>
    <w:rsid w:val="006F26AB"/>
    <w:rsid w:val="006F38D5"/>
    <w:rsid w:val="006F4853"/>
    <w:rsid w:val="006F48EC"/>
    <w:rsid w:val="00704065"/>
    <w:rsid w:val="00711498"/>
    <w:rsid w:val="00712CA2"/>
    <w:rsid w:val="00726CF4"/>
    <w:rsid w:val="00730337"/>
    <w:rsid w:val="007463AB"/>
    <w:rsid w:val="00772E83"/>
    <w:rsid w:val="00772E9F"/>
    <w:rsid w:val="00776A69"/>
    <w:rsid w:val="00781CEB"/>
    <w:rsid w:val="00782CB0"/>
    <w:rsid w:val="00785833"/>
    <w:rsid w:val="00792DCC"/>
    <w:rsid w:val="007956C0"/>
    <w:rsid w:val="007A37D3"/>
    <w:rsid w:val="007A69BE"/>
    <w:rsid w:val="007B18D2"/>
    <w:rsid w:val="00805F07"/>
    <w:rsid w:val="00826EDA"/>
    <w:rsid w:val="0084610A"/>
    <w:rsid w:val="00863843"/>
    <w:rsid w:val="008C0918"/>
    <w:rsid w:val="008C0F8A"/>
    <w:rsid w:val="008C2F14"/>
    <w:rsid w:val="008C32F5"/>
    <w:rsid w:val="008F7872"/>
    <w:rsid w:val="009139CF"/>
    <w:rsid w:val="00923F5C"/>
    <w:rsid w:val="00925B48"/>
    <w:rsid w:val="00934C27"/>
    <w:rsid w:val="00945930"/>
    <w:rsid w:val="0095576A"/>
    <w:rsid w:val="00963594"/>
    <w:rsid w:val="0096393B"/>
    <w:rsid w:val="009717A6"/>
    <w:rsid w:val="009B54D7"/>
    <w:rsid w:val="009C5610"/>
    <w:rsid w:val="009D39F9"/>
    <w:rsid w:val="009E27FF"/>
    <w:rsid w:val="009E4B3F"/>
    <w:rsid w:val="00A02A31"/>
    <w:rsid w:val="00A2777B"/>
    <w:rsid w:val="00A50958"/>
    <w:rsid w:val="00A6376B"/>
    <w:rsid w:val="00A662C6"/>
    <w:rsid w:val="00A86BBA"/>
    <w:rsid w:val="00A9079E"/>
    <w:rsid w:val="00AB09CB"/>
    <w:rsid w:val="00AD7193"/>
    <w:rsid w:val="00B024F3"/>
    <w:rsid w:val="00B0738D"/>
    <w:rsid w:val="00B20E66"/>
    <w:rsid w:val="00B2147A"/>
    <w:rsid w:val="00B352CD"/>
    <w:rsid w:val="00B41008"/>
    <w:rsid w:val="00B70553"/>
    <w:rsid w:val="00B73AD2"/>
    <w:rsid w:val="00B82483"/>
    <w:rsid w:val="00BA74D8"/>
    <w:rsid w:val="00BB199C"/>
    <w:rsid w:val="00BC03CF"/>
    <w:rsid w:val="00BD0957"/>
    <w:rsid w:val="00BD24A2"/>
    <w:rsid w:val="00BD4D80"/>
    <w:rsid w:val="00BD6EB9"/>
    <w:rsid w:val="00BE3008"/>
    <w:rsid w:val="00BF1B98"/>
    <w:rsid w:val="00BF2D76"/>
    <w:rsid w:val="00C0001B"/>
    <w:rsid w:val="00C044D1"/>
    <w:rsid w:val="00C250CA"/>
    <w:rsid w:val="00C31621"/>
    <w:rsid w:val="00C34442"/>
    <w:rsid w:val="00C36366"/>
    <w:rsid w:val="00C76808"/>
    <w:rsid w:val="00C77DFF"/>
    <w:rsid w:val="00C829EF"/>
    <w:rsid w:val="00C9458A"/>
    <w:rsid w:val="00C94911"/>
    <w:rsid w:val="00C971DC"/>
    <w:rsid w:val="00CA3C8B"/>
    <w:rsid w:val="00CB0980"/>
    <w:rsid w:val="00CC3D34"/>
    <w:rsid w:val="00CD6BAF"/>
    <w:rsid w:val="00CF3063"/>
    <w:rsid w:val="00D001AE"/>
    <w:rsid w:val="00D05590"/>
    <w:rsid w:val="00D23D9D"/>
    <w:rsid w:val="00D42DF1"/>
    <w:rsid w:val="00D43ED1"/>
    <w:rsid w:val="00D730ED"/>
    <w:rsid w:val="00D878C2"/>
    <w:rsid w:val="00D90BD7"/>
    <w:rsid w:val="00DA55CA"/>
    <w:rsid w:val="00DB012D"/>
    <w:rsid w:val="00DB268D"/>
    <w:rsid w:val="00DC6F65"/>
    <w:rsid w:val="00DD62A4"/>
    <w:rsid w:val="00DF5132"/>
    <w:rsid w:val="00DF54AE"/>
    <w:rsid w:val="00E22F61"/>
    <w:rsid w:val="00E308F2"/>
    <w:rsid w:val="00E506EA"/>
    <w:rsid w:val="00E65642"/>
    <w:rsid w:val="00E809F4"/>
    <w:rsid w:val="00E950C5"/>
    <w:rsid w:val="00EA58C8"/>
    <w:rsid w:val="00EB1AD9"/>
    <w:rsid w:val="00EC0A49"/>
    <w:rsid w:val="00ED6915"/>
    <w:rsid w:val="00EE2342"/>
    <w:rsid w:val="00F10497"/>
    <w:rsid w:val="00F21533"/>
    <w:rsid w:val="00F30250"/>
    <w:rsid w:val="00F55C70"/>
    <w:rsid w:val="00F64282"/>
    <w:rsid w:val="00F92BB7"/>
    <w:rsid w:val="00F9345B"/>
    <w:rsid w:val="00FB65CC"/>
    <w:rsid w:val="00FC53DB"/>
    <w:rsid w:val="00FC60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EA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lamaSemicondensed-Light" w:eastAsia="FlamaSemicondensed-Light" w:hAnsi="FlamaSemicondensed-Light" w:cs="FlamaSemicondensed-Light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110"/>
      <w:outlineLvl w:val="0"/>
    </w:pPr>
    <w:rPr>
      <w:rFonts w:ascii="Flama Semicondensed" w:eastAsia="Flama Semicondensed" w:hAnsi="Flama Semicondensed" w:cs="Flama Semicondensed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21533"/>
    <w:pPr>
      <w:spacing w:before="113" w:line="276" w:lineRule="auto"/>
      <w:ind w:right="-20"/>
      <w:outlineLvl w:val="1"/>
    </w:pPr>
    <w:rPr>
      <w:rFonts w:ascii="Arial" w:eastAsia="Calibri" w:hAnsi="Arial" w:cs="Arial"/>
      <w:color w:val="ED1846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1A57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9CB"/>
    <w:pPr>
      <w:spacing w:before="67"/>
      <w:ind w:left="310" w:hanging="200"/>
    </w:pPr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5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C5"/>
    <w:rPr>
      <w:rFonts w:ascii="FlamaSemicondensed-Light" w:eastAsia="FlamaSemicondensed-Light" w:hAnsi="FlamaSemicondensed-Light" w:cs="FlamaSemicondensed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5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C5"/>
    <w:rPr>
      <w:rFonts w:ascii="FlamaSemicondensed-Light" w:eastAsia="FlamaSemicondensed-Light" w:hAnsi="FlamaSemicondensed-Light" w:cs="FlamaSemicondensed-Light"/>
      <w:lang w:bidi="en-US"/>
    </w:rPr>
  </w:style>
  <w:style w:type="table" w:styleId="TableGrid">
    <w:name w:val="Table Grid"/>
    <w:basedOn w:val="TableNormal"/>
    <w:uiPriority w:val="39"/>
    <w:rsid w:val="00C0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30C535F7C94E97BEC292EF5697F7" ma:contentTypeVersion="14" ma:contentTypeDescription="Create a new document." ma:contentTypeScope="" ma:versionID="49156be7b8f0df0a2c2f98a14c898d57">
  <xsd:schema xmlns:xsd="http://www.w3.org/2001/XMLSchema" xmlns:xs="http://www.w3.org/2001/XMLSchema" xmlns:p="http://schemas.microsoft.com/office/2006/metadata/properties" xmlns:ns2="3724835d-20ad-4f52-a9ac-ec0a6cacda0e" xmlns:ns3="e2bd5927-a2b6-45fe-a271-27f0c3853116" targetNamespace="http://schemas.microsoft.com/office/2006/metadata/properties" ma:root="true" ma:fieldsID="8941c3d3ff4735860d1c288df40ca653" ns2:_="" ns3:_="">
    <xsd:import namespace="3724835d-20ad-4f52-a9ac-ec0a6cacda0e"/>
    <xsd:import namespace="e2bd5927-a2b6-45fe-a271-27f0c38531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5927-a2b6-45fe-a271-27f0c3853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3f15f779-fc88-45a1-9ad6-ee8cd29a10dc</TermId>
        </TermInfo>
      </Terms>
    </e9b6972f62474cc29b4fb746757d99cd>
    <TaxCatchAll xmlns="3724835d-20ad-4f52-a9ac-ec0a6cacda0e">
      <Value>17</Value>
    </TaxCatchAll>
    <_dlc_DocId xmlns="3724835d-20ad-4f52-a9ac-ec0a6cacda0e">K4D7DZP5TMAP-527707059-815</_dlc_DocId>
    <_dlc_DocIdUrl xmlns="3724835d-20ad-4f52-a9ac-ec0a6cacda0e">
      <Url>https://nzceo.sharepoint.com/nzceoltd/_layouts/15/DocIdRedir.aspx?ID=K4D7DZP5TMAP-527707059-815</Url>
      <Description>K4D7DZP5TMAP-527707059-815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D7F812-F727-4BC5-AEB3-71C1D1BC2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e2bd5927-a2b6-45fe-a271-27f0c3853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894EF-9DF2-46A0-AEF9-1483A081B2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33AA6-29D5-4E97-946F-A3FB9C4C4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702A9-099F-469F-940C-9ADA87CBA27D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5.xml><?xml version="1.0" encoding="utf-8"?>
<ds:datastoreItem xmlns:ds="http://schemas.openxmlformats.org/officeDocument/2006/customXml" ds:itemID="{FB916B3D-5934-4391-839F-15B8A05A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NZSTA7375 C Processes/procedures v.03.indd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NZSTA7375 C Processes/procedures v.03.indd</dc:title>
  <dc:creator>Mandy Zhou</dc:creator>
  <cp:lastModifiedBy>Karen Raitt</cp:lastModifiedBy>
  <cp:revision>2</cp:revision>
  <dcterms:created xsi:type="dcterms:W3CDTF">2022-05-02T02:26:00Z</dcterms:created>
  <dcterms:modified xsi:type="dcterms:W3CDTF">2022-05-02T02:26:00Z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2018-05-30T00:00:00Z</vt:filetime>
  </property>
  <property fmtid="{D5CDD505-2E9C-101B-9397-08002B2CF9AE}" pid="5" name="ContentTypeId">
    <vt:lpwstr>0x0101007C8530C535F7C94E97BEC292EF5697F7</vt:lpwstr>
  </property>
  <property fmtid="{D5CDD505-2E9C-101B-9397-08002B2CF9AE}" pid="6" name="_dlc_DocIdItemGuid">
    <vt:lpwstr>0e3b755a-df26-4fee-8bed-d859179d8fd1</vt:lpwstr>
  </property>
  <property fmtid="{D5CDD505-2E9C-101B-9397-08002B2CF9AE}" pid="7" name="NZCEO File Code">
    <vt:lpwstr>17;#Projects|3f15f779-fc88-45a1-9ad6-ee8cd29a10dc</vt:lpwstr>
  </property>
</Properties>
</file>